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89CB39" w14:textId="77777777" w:rsidR="00561326" w:rsidRPr="005D3555" w:rsidRDefault="00561326" w:rsidP="00561326">
      <w:pPr>
        <w:widowControl w:val="0"/>
        <w:autoSpaceDE w:val="0"/>
        <w:autoSpaceDN w:val="0"/>
        <w:adjustRightInd w:val="0"/>
        <w:spacing w:before="0" w:after="0" w:line="240" w:lineRule="auto"/>
        <w:rPr>
          <w:rFonts w:cs="Arial"/>
          <w:color w:val="595959"/>
          <w:sz w:val="32"/>
          <w:szCs w:val="32"/>
        </w:rPr>
      </w:pPr>
    </w:p>
    <w:p w14:paraId="1B89CB3A" w14:textId="77777777" w:rsidR="00561326" w:rsidRPr="005D3555" w:rsidRDefault="00561326" w:rsidP="00561326">
      <w:pPr>
        <w:widowControl w:val="0"/>
        <w:autoSpaceDE w:val="0"/>
        <w:autoSpaceDN w:val="0"/>
        <w:adjustRightInd w:val="0"/>
        <w:spacing w:before="0" w:after="0" w:line="240" w:lineRule="auto"/>
        <w:rPr>
          <w:rFonts w:cs="Arial"/>
          <w:color w:val="595959"/>
          <w:sz w:val="32"/>
          <w:szCs w:val="32"/>
        </w:rPr>
      </w:pPr>
    </w:p>
    <w:p w14:paraId="1B89CB3B" w14:textId="77777777" w:rsidR="00561326" w:rsidRPr="005D3555" w:rsidRDefault="00561326" w:rsidP="00561326">
      <w:pPr>
        <w:widowControl w:val="0"/>
        <w:tabs>
          <w:tab w:val="left" w:pos="2680"/>
        </w:tabs>
        <w:autoSpaceDE w:val="0"/>
        <w:autoSpaceDN w:val="0"/>
        <w:adjustRightInd w:val="0"/>
        <w:spacing w:before="0" w:after="0" w:line="240" w:lineRule="auto"/>
        <w:rPr>
          <w:rFonts w:cs="Arial"/>
          <w:color w:val="595959"/>
          <w:sz w:val="32"/>
          <w:szCs w:val="32"/>
        </w:rPr>
      </w:pPr>
      <w:r w:rsidRPr="005D3555">
        <w:rPr>
          <w:rFonts w:cs="Arial"/>
          <w:color w:val="595959"/>
          <w:sz w:val="32"/>
          <w:szCs w:val="32"/>
        </w:rPr>
        <w:tab/>
      </w:r>
    </w:p>
    <w:p w14:paraId="1B89CB3C" w14:textId="77777777" w:rsidR="00561326" w:rsidRPr="005D3555" w:rsidRDefault="00561326" w:rsidP="00561326">
      <w:pPr>
        <w:pStyle w:val="Heading3"/>
        <w:tabs>
          <w:tab w:val="left" w:pos="1985"/>
        </w:tabs>
        <w:rPr>
          <w:b w:val="0"/>
          <w:color w:val="005A97"/>
          <w:sz w:val="32"/>
          <w:szCs w:val="32"/>
        </w:rPr>
      </w:pPr>
    </w:p>
    <w:p w14:paraId="1B89CB3D" w14:textId="77777777" w:rsidR="00561326" w:rsidRPr="005D3555" w:rsidRDefault="00561326" w:rsidP="00561326">
      <w:pPr>
        <w:pStyle w:val="Heading3"/>
        <w:tabs>
          <w:tab w:val="left" w:pos="1985"/>
        </w:tabs>
        <w:ind w:left="284"/>
        <w:rPr>
          <w:color w:val="004EA8"/>
          <w:sz w:val="28"/>
          <w:szCs w:val="28"/>
        </w:rPr>
      </w:pPr>
      <w:r w:rsidRPr="005D3555">
        <w:rPr>
          <w:color w:val="004EA8"/>
          <w:sz w:val="28"/>
          <w:szCs w:val="28"/>
        </w:rPr>
        <w:t>Parties</w:t>
      </w:r>
    </w:p>
    <w:p w14:paraId="1B89CB3E" w14:textId="45921F19" w:rsidR="00561326" w:rsidRPr="005D3555" w:rsidRDefault="00247827" w:rsidP="00561326">
      <w:pPr>
        <w:pStyle w:val="Heading3"/>
        <w:tabs>
          <w:tab w:val="left" w:pos="1985"/>
        </w:tabs>
        <w:ind w:left="284"/>
        <w:rPr>
          <w:color w:val="auto"/>
          <w:szCs w:val="24"/>
        </w:rPr>
      </w:pPr>
      <w:r w:rsidRPr="005D3555">
        <w:rPr>
          <w:color w:val="auto"/>
          <w:szCs w:val="24"/>
        </w:rPr>
        <w:t xml:space="preserve">The State of Victoria as represented by the Department of Education </w:t>
      </w:r>
    </w:p>
    <w:p w14:paraId="1B89CB3F" w14:textId="77777777" w:rsidR="00561326" w:rsidRPr="005D3555" w:rsidRDefault="00561326" w:rsidP="00561326">
      <w:pPr>
        <w:pStyle w:val="Heading3"/>
        <w:tabs>
          <w:tab w:val="left" w:pos="1985"/>
        </w:tabs>
        <w:ind w:left="284"/>
        <w:rPr>
          <w:color w:val="auto"/>
          <w:szCs w:val="24"/>
        </w:rPr>
      </w:pPr>
      <w:r w:rsidRPr="005D3555">
        <w:rPr>
          <w:color w:val="auto"/>
          <w:szCs w:val="24"/>
        </w:rPr>
        <w:t xml:space="preserve">(ABN </w:t>
      </w:r>
      <w:r w:rsidR="00247827" w:rsidRPr="005D3555">
        <w:rPr>
          <w:color w:val="auto"/>
          <w:szCs w:val="24"/>
        </w:rPr>
        <w:t>52 705 101 522</w:t>
      </w:r>
      <w:r w:rsidRPr="005D3555">
        <w:rPr>
          <w:color w:val="auto"/>
          <w:szCs w:val="24"/>
        </w:rPr>
        <w:t>)</w:t>
      </w:r>
    </w:p>
    <w:p w14:paraId="1B89CB40" w14:textId="77777777" w:rsidR="00561326" w:rsidRPr="008979E7" w:rsidRDefault="00561326" w:rsidP="00561326">
      <w:pPr>
        <w:pStyle w:val="Heading3"/>
        <w:tabs>
          <w:tab w:val="left" w:pos="1985"/>
        </w:tabs>
        <w:ind w:left="284"/>
        <w:rPr>
          <w:color w:val="auto"/>
          <w:szCs w:val="24"/>
        </w:rPr>
      </w:pPr>
    </w:p>
    <w:p w14:paraId="1B89CB41" w14:textId="77777777" w:rsidR="00561326" w:rsidRPr="008979E7" w:rsidRDefault="00561326" w:rsidP="00561326">
      <w:pPr>
        <w:pStyle w:val="Heading3"/>
        <w:tabs>
          <w:tab w:val="left" w:pos="1985"/>
        </w:tabs>
        <w:ind w:left="284"/>
        <w:rPr>
          <w:color w:val="auto"/>
          <w:szCs w:val="24"/>
        </w:rPr>
      </w:pPr>
      <w:r w:rsidRPr="008979E7">
        <w:rPr>
          <w:color w:val="auto"/>
          <w:szCs w:val="24"/>
        </w:rPr>
        <w:t>and</w:t>
      </w:r>
    </w:p>
    <w:p w14:paraId="1B89CB42" w14:textId="77777777" w:rsidR="00561326" w:rsidRPr="008979E7" w:rsidRDefault="00561326" w:rsidP="00561326">
      <w:pPr>
        <w:pStyle w:val="Heading3"/>
        <w:tabs>
          <w:tab w:val="left" w:pos="1985"/>
        </w:tabs>
        <w:ind w:left="284"/>
        <w:rPr>
          <w:color w:val="auto"/>
          <w:szCs w:val="24"/>
        </w:rPr>
      </w:pPr>
      <w:bookmarkStart w:id="0" w:name="Text3"/>
    </w:p>
    <w:bookmarkEnd w:id="0"/>
    <w:p w14:paraId="1B89CB43" w14:textId="77777777" w:rsidR="00561326" w:rsidRPr="00B94C4A" w:rsidRDefault="00EB2064" w:rsidP="00561326">
      <w:pPr>
        <w:pStyle w:val="Heading3"/>
        <w:tabs>
          <w:tab w:val="left" w:pos="1985"/>
        </w:tabs>
        <w:ind w:left="284"/>
        <w:rPr>
          <w:color w:val="auto"/>
          <w:szCs w:val="24"/>
        </w:rPr>
      </w:pPr>
      <w:r>
        <w:rPr>
          <w:noProof/>
          <w:color w:val="auto"/>
          <w:szCs w:val="24"/>
        </w:rPr>
        <w:t>«Recipient_Organisation_name»</w:t>
      </w:r>
    </w:p>
    <w:p w14:paraId="1B89CB44" w14:textId="77777777" w:rsidR="00561326" w:rsidRPr="00B94C4A" w:rsidRDefault="00561326" w:rsidP="00561326">
      <w:pPr>
        <w:pStyle w:val="Heading3"/>
        <w:tabs>
          <w:tab w:val="left" w:pos="1985"/>
        </w:tabs>
        <w:ind w:left="284"/>
        <w:rPr>
          <w:color w:val="auto"/>
          <w:szCs w:val="24"/>
        </w:rPr>
      </w:pPr>
      <w:r w:rsidRPr="00B94C4A">
        <w:rPr>
          <w:color w:val="auto"/>
          <w:szCs w:val="24"/>
        </w:rPr>
        <w:t>(</w:t>
      </w:r>
      <w:bookmarkStart w:id="1" w:name="Text4"/>
      <w:r w:rsidR="00EB2064">
        <w:rPr>
          <w:noProof/>
          <w:color w:val="auto"/>
          <w:szCs w:val="24"/>
        </w:rPr>
        <w:t>«</w:t>
      </w:r>
      <w:proofErr w:type="spellStart"/>
      <w:r w:rsidR="00EB2064">
        <w:rPr>
          <w:noProof/>
          <w:color w:val="auto"/>
          <w:szCs w:val="24"/>
        </w:rPr>
        <w:t>ABN_or_ACN</w:t>
      </w:r>
      <w:proofErr w:type="spellEnd"/>
      <w:r w:rsidR="00EB2064">
        <w:rPr>
          <w:noProof/>
          <w:color w:val="auto"/>
          <w:szCs w:val="24"/>
        </w:rPr>
        <w:t>»</w:t>
      </w:r>
      <w:r w:rsidRPr="00B94C4A">
        <w:rPr>
          <w:color w:val="auto"/>
          <w:szCs w:val="24"/>
        </w:rPr>
        <w:t xml:space="preserve"> </w:t>
      </w:r>
      <w:bookmarkEnd w:id="1"/>
      <w:r w:rsidR="00EB2064">
        <w:rPr>
          <w:noProof/>
          <w:color w:val="auto"/>
          <w:szCs w:val="24"/>
        </w:rPr>
        <w:t>«Recipient_ABN»</w:t>
      </w:r>
      <w:r w:rsidRPr="00B94C4A">
        <w:rPr>
          <w:color w:val="auto"/>
          <w:szCs w:val="24"/>
        </w:rPr>
        <w:t>)</w:t>
      </w:r>
    </w:p>
    <w:p w14:paraId="1B89CB45" w14:textId="77777777" w:rsidR="00561326" w:rsidRPr="008979E7" w:rsidRDefault="00561326" w:rsidP="00561326">
      <w:pPr>
        <w:pStyle w:val="Heading3"/>
        <w:tabs>
          <w:tab w:val="left" w:pos="1985"/>
        </w:tabs>
        <w:ind w:left="284"/>
        <w:rPr>
          <w:color w:val="auto"/>
          <w:szCs w:val="24"/>
        </w:rPr>
      </w:pPr>
    </w:p>
    <w:p w14:paraId="1B89CB46" w14:textId="77777777" w:rsidR="00561326" w:rsidRPr="008979E7" w:rsidRDefault="00561326" w:rsidP="00561326">
      <w:pPr>
        <w:pStyle w:val="Heading3"/>
        <w:tabs>
          <w:tab w:val="left" w:pos="1985"/>
        </w:tabs>
        <w:ind w:left="284"/>
        <w:rPr>
          <w:color w:val="auto"/>
          <w:szCs w:val="24"/>
        </w:rPr>
      </w:pPr>
      <w:r w:rsidRPr="008979E7">
        <w:rPr>
          <w:color w:val="auto"/>
          <w:szCs w:val="24"/>
        </w:rPr>
        <w:t xml:space="preserve">Date: </w:t>
      </w:r>
      <w:r w:rsidR="00247827" w:rsidRPr="008979E7">
        <w:rPr>
          <w:color w:val="auto"/>
          <w:szCs w:val="24"/>
        </w:rPr>
        <w:t xml:space="preserve">    </w:t>
      </w:r>
      <w:r w:rsidRPr="008979E7">
        <w:rPr>
          <w:color w:val="auto"/>
          <w:szCs w:val="24"/>
        </w:rPr>
        <w:t>/</w:t>
      </w:r>
      <w:r w:rsidR="00247827" w:rsidRPr="008979E7">
        <w:rPr>
          <w:color w:val="auto"/>
          <w:szCs w:val="24"/>
        </w:rPr>
        <w:t xml:space="preserve">     </w:t>
      </w:r>
      <w:r w:rsidRPr="008979E7">
        <w:rPr>
          <w:color w:val="auto"/>
          <w:szCs w:val="24"/>
        </w:rPr>
        <w:t>/</w:t>
      </w:r>
      <w:r w:rsidR="00247827" w:rsidRPr="008979E7">
        <w:rPr>
          <w:color w:val="auto"/>
          <w:szCs w:val="24"/>
        </w:rPr>
        <w:t xml:space="preserve"> </w:t>
      </w:r>
    </w:p>
    <w:p w14:paraId="1B89CB47" w14:textId="77777777" w:rsidR="00561326" w:rsidRPr="008979E7" w:rsidRDefault="00561326" w:rsidP="00561326">
      <w:pPr>
        <w:pStyle w:val="Heading3"/>
        <w:tabs>
          <w:tab w:val="left" w:pos="1985"/>
        </w:tabs>
        <w:rPr>
          <w:rFonts w:ascii="Times New Roman" w:hAnsi="Times New Roman"/>
          <w:color w:val="auto"/>
          <w:szCs w:val="32"/>
        </w:rPr>
      </w:pPr>
    </w:p>
    <w:p w14:paraId="1B89CB48" w14:textId="77777777" w:rsidR="00561326" w:rsidRPr="008979E7" w:rsidRDefault="00561326" w:rsidP="00561326"/>
    <w:p w14:paraId="1B89CB49" w14:textId="77777777" w:rsidR="00561326" w:rsidRPr="008979E7" w:rsidRDefault="00561326" w:rsidP="00561326"/>
    <w:p w14:paraId="1B89CB4A" w14:textId="77777777" w:rsidR="00561326" w:rsidRPr="008979E7" w:rsidRDefault="00561326" w:rsidP="00561326"/>
    <w:p w14:paraId="1B89CB4B" w14:textId="77777777" w:rsidR="00561326" w:rsidRPr="008979E7" w:rsidRDefault="00561326" w:rsidP="00561326"/>
    <w:p w14:paraId="1B89CB4C" w14:textId="77777777" w:rsidR="00561326" w:rsidRPr="008979E7" w:rsidRDefault="00561326" w:rsidP="00561326"/>
    <w:p w14:paraId="1B89CB4D" w14:textId="77777777" w:rsidR="00561326" w:rsidRPr="008979E7" w:rsidRDefault="00561326" w:rsidP="00561326"/>
    <w:p w14:paraId="1B89CB4E" w14:textId="77777777" w:rsidR="00561326" w:rsidRPr="008979E7" w:rsidRDefault="00561326" w:rsidP="00561326"/>
    <w:p w14:paraId="1B89CB4F" w14:textId="77777777" w:rsidR="00561326" w:rsidRPr="008979E7" w:rsidRDefault="00561326" w:rsidP="00561326"/>
    <w:p w14:paraId="1B89CB50" w14:textId="77777777" w:rsidR="00561326" w:rsidRPr="008979E7" w:rsidRDefault="00561326" w:rsidP="00561326"/>
    <w:p w14:paraId="1B89CB51" w14:textId="77777777" w:rsidR="00561326" w:rsidRPr="008979E7" w:rsidRDefault="00561326" w:rsidP="00561326">
      <w:pPr>
        <w:pStyle w:val="Heading3"/>
        <w:tabs>
          <w:tab w:val="left" w:pos="1985"/>
        </w:tabs>
        <w:rPr>
          <w:color w:val="auto"/>
        </w:rPr>
      </w:pPr>
    </w:p>
    <w:p w14:paraId="1B89CB52" w14:textId="77777777" w:rsidR="00561326" w:rsidRPr="008979E7" w:rsidRDefault="00561326" w:rsidP="00561326">
      <w:pPr>
        <w:pStyle w:val="Heading3"/>
        <w:tabs>
          <w:tab w:val="left" w:pos="3945"/>
        </w:tabs>
        <w:rPr>
          <w:color w:val="auto"/>
        </w:rPr>
      </w:pPr>
      <w:r w:rsidRPr="008979E7">
        <w:rPr>
          <w:color w:val="auto"/>
        </w:rPr>
        <w:tab/>
      </w:r>
    </w:p>
    <w:p w14:paraId="1B89CB53" w14:textId="77777777" w:rsidR="00561326" w:rsidRPr="005D3555" w:rsidRDefault="00561326" w:rsidP="00561326">
      <w:pPr>
        <w:pStyle w:val="Heading3"/>
        <w:tabs>
          <w:tab w:val="left" w:pos="1985"/>
        </w:tabs>
        <w:rPr>
          <w:color w:val="004EA8"/>
          <w:sz w:val="28"/>
          <w:szCs w:val="28"/>
        </w:rPr>
      </w:pPr>
      <w:r w:rsidRPr="005D3555">
        <w:br w:type="page"/>
      </w:r>
      <w:r w:rsidRPr="005D3555">
        <w:rPr>
          <w:color w:val="004EA8"/>
          <w:sz w:val="28"/>
          <w:szCs w:val="28"/>
        </w:rPr>
        <w:lastRenderedPageBreak/>
        <w:t>Parts of this Agreement</w:t>
      </w:r>
    </w:p>
    <w:p w14:paraId="1B89CB54" w14:textId="77777777" w:rsidR="00561326" w:rsidRPr="005D3555" w:rsidRDefault="00561326" w:rsidP="00561326">
      <w:r w:rsidRPr="005D3555">
        <w:t>This Agreement is made up of the following parts:</w:t>
      </w:r>
    </w:p>
    <w:p w14:paraId="1B89CB55" w14:textId="77777777" w:rsidR="00561326" w:rsidRPr="005D3555" w:rsidRDefault="00561326" w:rsidP="00561326">
      <w:pPr>
        <w:pStyle w:val="Bullets"/>
      </w:pPr>
      <w:r w:rsidRPr="005D3555">
        <w:t>Details</w:t>
      </w:r>
    </w:p>
    <w:p w14:paraId="1B89CB56" w14:textId="77777777" w:rsidR="00561326" w:rsidRPr="005D3555" w:rsidRDefault="00561326" w:rsidP="00561326">
      <w:pPr>
        <w:pStyle w:val="Bullets"/>
      </w:pPr>
      <w:r w:rsidRPr="005D3555">
        <w:t>Schedule</w:t>
      </w:r>
    </w:p>
    <w:p w14:paraId="1B89CB57" w14:textId="77777777" w:rsidR="00561326" w:rsidRPr="005D3555" w:rsidRDefault="00561326" w:rsidP="00561326">
      <w:pPr>
        <w:pStyle w:val="Bullets"/>
      </w:pPr>
      <w:r w:rsidRPr="005D3555">
        <w:t>Terms and Conditions</w:t>
      </w:r>
    </w:p>
    <w:p w14:paraId="1B89CB58" w14:textId="77777777" w:rsidR="00561326" w:rsidRPr="005D3555" w:rsidRDefault="00561326" w:rsidP="00561326">
      <w:pPr>
        <w:pStyle w:val="Bullets"/>
      </w:pPr>
      <w:r w:rsidRPr="005D3555">
        <w:t>Attachments (if any)</w:t>
      </w:r>
    </w:p>
    <w:p w14:paraId="1B89CB59" w14:textId="77777777" w:rsidR="00561326" w:rsidRPr="005D3555" w:rsidRDefault="00561326" w:rsidP="00561326">
      <w:pPr>
        <w:pStyle w:val="Heading3"/>
        <w:tabs>
          <w:tab w:val="left" w:pos="1985"/>
        </w:tabs>
        <w:rPr>
          <w:color w:val="004EA8"/>
          <w:sz w:val="28"/>
          <w:szCs w:val="28"/>
        </w:rPr>
      </w:pPr>
      <w:r w:rsidRPr="005D3555">
        <w:rPr>
          <w:color w:val="004EA8"/>
          <w:sz w:val="28"/>
          <w:szCs w:val="28"/>
        </w:rPr>
        <w:t>Background</w:t>
      </w:r>
    </w:p>
    <w:p w14:paraId="1B89CB5A" w14:textId="77777777" w:rsidR="00561326" w:rsidRPr="005D3555" w:rsidRDefault="00561326" w:rsidP="00561326">
      <w:pPr>
        <w:pStyle w:val="ListParagraph"/>
        <w:numPr>
          <w:ilvl w:val="0"/>
          <w:numId w:val="3"/>
        </w:numPr>
        <w:ind w:left="714" w:hanging="357"/>
      </w:pPr>
      <w:r w:rsidRPr="005D3555">
        <w:t>The Organisation and the Department acknowledge their partnering approach to working together in good faith to achieve the objectives of this Agreement.</w:t>
      </w:r>
    </w:p>
    <w:p w14:paraId="1B89CB5B" w14:textId="77777777" w:rsidR="00561326" w:rsidRPr="005D3555" w:rsidRDefault="00561326" w:rsidP="00561326">
      <w:pPr>
        <w:pStyle w:val="ListParagraph"/>
        <w:numPr>
          <w:ilvl w:val="0"/>
          <w:numId w:val="3"/>
        </w:numPr>
        <w:ind w:left="714" w:hanging="357"/>
      </w:pPr>
      <w:r w:rsidRPr="005D3555">
        <w:t>The Organisation and the Department share a vision to improve the outcomes for people in Victoria. Through this Agreement, the Organisation and the Department will engage with each other cooperatively and collaboratively to achieve this vision.</w:t>
      </w:r>
    </w:p>
    <w:p w14:paraId="1B89CB5C" w14:textId="77777777" w:rsidR="00561326" w:rsidRPr="005D3555" w:rsidRDefault="00561326" w:rsidP="00561326">
      <w:pPr>
        <w:pStyle w:val="ListParagraph"/>
        <w:numPr>
          <w:ilvl w:val="0"/>
          <w:numId w:val="3"/>
        </w:numPr>
        <w:ind w:left="714" w:hanging="357"/>
      </w:pPr>
      <w:r w:rsidRPr="005D3555">
        <w:t>The Department will provide the Funding to the Organisation to deliver the Activity.</w:t>
      </w:r>
    </w:p>
    <w:p w14:paraId="1B89CB5D" w14:textId="77777777" w:rsidR="00561326" w:rsidRPr="005D3555" w:rsidRDefault="00561326" w:rsidP="00561326">
      <w:pPr>
        <w:pStyle w:val="ListParagraph"/>
        <w:numPr>
          <w:ilvl w:val="0"/>
          <w:numId w:val="3"/>
        </w:numPr>
        <w:spacing w:after="240"/>
        <w:ind w:left="714" w:hanging="357"/>
      </w:pPr>
      <w:r w:rsidRPr="005D3555">
        <w:t xml:space="preserve">The Organisation will accept the Funding and use it for the delivery of the Activity in </w:t>
      </w:r>
      <w:r w:rsidRPr="005D3555">
        <w:rPr>
          <w:color w:val="000000"/>
        </w:rPr>
        <w:t>accordance with the terms of this Agreement.</w:t>
      </w:r>
    </w:p>
    <w:p w14:paraId="1B89CB5E" w14:textId="77777777" w:rsidR="00561326" w:rsidRPr="005D3555" w:rsidRDefault="00561326" w:rsidP="00561326">
      <w:pPr>
        <w:pStyle w:val="ListParagraph"/>
        <w:spacing w:after="240"/>
        <w:ind w:left="357"/>
      </w:pPr>
    </w:p>
    <w:p w14:paraId="1B89CB5F" w14:textId="11BFECA2" w:rsidR="00561326" w:rsidRPr="005D3555" w:rsidRDefault="00561326" w:rsidP="00561326">
      <w:pPr>
        <w:tabs>
          <w:tab w:val="left" w:pos="5245"/>
        </w:tabs>
        <w:spacing w:after="240"/>
      </w:pPr>
      <w:r w:rsidRPr="005D3555">
        <w:rPr>
          <w:b/>
        </w:rPr>
        <w:t>EXECUTED</w:t>
      </w:r>
      <w:r w:rsidRPr="005D3555">
        <w:t xml:space="preserve"> for and on behalf of the STATE OF VICTORIA represented by and acting through the Department of </w:t>
      </w:r>
      <w:r w:rsidR="005D3555" w:rsidRPr="005D3555">
        <w:t>Education</w:t>
      </w:r>
      <w:r w:rsidRPr="005D3555">
        <w:t xml:space="preserve">, ABN </w:t>
      </w:r>
      <w:r w:rsidR="005D3555" w:rsidRPr="005D3555">
        <w:t>52 705 101 522</w:t>
      </w:r>
      <w:r w:rsidRPr="005D3555">
        <w:t>, by:</w:t>
      </w:r>
    </w:p>
    <w:p w14:paraId="1B89CB60" w14:textId="622EE7C2" w:rsidR="00561326" w:rsidRPr="005D3555" w:rsidRDefault="00561326" w:rsidP="005D3555">
      <w:pPr>
        <w:tabs>
          <w:tab w:val="left" w:pos="5245"/>
        </w:tabs>
        <w:spacing w:after="0"/>
      </w:pPr>
      <w:r w:rsidRPr="005D3555">
        <w:t>Name and position of authorised representative</w:t>
      </w:r>
      <w:bookmarkStart w:id="2" w:name="Text7"/>
      <w:r w:rsidRPr="005D3555">
        <w:tab/>
      </w:r>
      <w:bookmarkStart w:id="3" w:name="Text12"/>
      <w:bookmarkEnd w:id="2"/>
      <w:r w:rsidR="00BD7F95">
        <w:t>Tom Kirkland</w:t>
      </w:r>
    </w:p>
    <w:p w14:paraId="1B89CB61" w14:textId="77777777" w:rsidR="00561326" w:rsidRPr="005D3555" w:rsidRDefault="00561326" w:rsidP="005D3555">
      <w:pPr>
        <w:tabs>
          <w:tab w:val="left" w:pos="5245"/>
        </w:tabs>
        <w:spacing w:before="0"/>
        <w:ind w:left="5245" w:hanging="5245"/>
      </w:pPr>
      <w:r w:rsidRPr="005D3555">
        <w:tab/>
      </w:r>
      <w:bookmarkEnd w:id="3"/>
      <w:r w:rsidR="005D3555" w:rsidRPr="005D3555">
        <w:t>Chief Executive Officer</w:t>
      </w:r>
      <w:r w:rsidR="005D3555" w:rsidRPr="005D3555">
        <w:br/>
        <w:t>Victorian School Building Authority</w:t>
      </w:r>
    </w:p>
    <w:p w14:paraId="1B89CB62" w14:textId="77777777" w:rsidR="00561326" w:rsidRPr="005D3555" w:rsidRDefault="00561326" w:rsidP="00561326">
      <w:pPr>
        <w:tabs>
          <w:tab w:val="left" w:pos="5245"/>
        </w:tabs>
        <w:spacing w:after="240"/>
      </w:pPr>
      <w:r w:rsidRPr="005D3555">
        <w:t>Sign here: .....................................................................</w:t>
      </w:r>
      <w:r w:rsidRPr="005D3555">
        <w:tab/>
        <w:t xml:space="preserve">Date: </w:t>
      </w:r>
      <w:r w:rsidR="005D3555" w:rsidRPr="005D3555">
        <w:t xml:space="preserve">     </w:t>
      </w:r>
      <w:r w:rsidRPr="005D3555">
        <w:t>/</w:t>
      </w:r>
      <w:r w:rsidR="005D3555" w:rsidRPr="005D3555">
        <w:t xml:space="preserve">     </w:t>
      </w:r>
      <w:r w:rsidRPr="005D3555">
        <w:t>/</w:t>
      </w:r>
    </w:p>
    <w:p w14:paraId="1B89CB63" w14:textId="77777777" w:rsidR="00561326" w:rsidRPr="005D3555" w:rsidRDefault="00561326" w:rsidP="00561326">
      <w:pPr>
        <w:tabs>
          <w:tab w:val="left" w:pos="5245"/>
        </w:tabs>
        <w:rPr>
          <w:b/>
        </w:rPr>
      </w:pPr>
      <w:r w:rsidRPr="005D3555">
        <w:rPr>
          <w:b/>
        </w:rPr>
        <w:t>Witness</w:t>
      </w:r>
      <w:r w:rsidRPr="005D3555">
        <w:rPr>
          <w:b/>
        </w:rPr>
        <w:tab/>
      </w:r>
    </w:p>
    <w:p w14:paraId="2460A574" w14:textId="77777777" w:rsidR="00511654" w:rsidRDefault="00561326" w:rsidP="00561326">
      <w:pPr>
        <w:tabs>
          <w:tab w:val="left" w:pos="5245"/>
        </w:tabs>
      </w:pPr>
      <w:r w:rsidRPr="005D3555">
        <w:t>Name of Witness</w:t>
      </w:r>
      <w:r w:rsidR="00511654">
        <w:tab/>
        <w:t xml:space="preserve">Name </w:t>
      </w:r>
    </w:p>
    <w:p w14:paraId="668B4EE8" w14:textId="77777777" w:rsidR="00511654" w:rsidRDefault="00511654" w:rsidP="00561326">
      <w:pPr>
        <w:tabs>
          <w:tab w:val="left" w:pos="5245"/>
        </w:tabs>
      </w:pPr>
      <w:r>
        <w:tab/>
        <w:t>Position</w:t>
      </w:r>
    </w:p>
    <w:p w14:paraId="1B89CB64" w14:textId="37E39FD0" w:rsidR="00561326" w:rsidRPr="005D3555" w:rsidRDefault="00511654" w:rsidP="00561326">
      <w:pPr>
        <w:tabs>
          <w:tab w:val="left" w:pos="5245"/>
        </w:tabs>
      </w:pPr>
      <w:r>
        <w:tab/>
        <w:t xml:space="preserve">Victorian School Building Authority </w:t>
      </w:r>
      <w:r w:rsidR="00561326" w:rsidRPr="005D3555">
        <w:tab/>
      </w:r>
    </w:p>
    <w:p w14:paraId="1B89CB65" w14:textId="77777777" w:rsidR="00561326" w:rsidRPr="005D3555" w:rsidRDefault="00561326" w:rsidP="00561326">
      <w:pPr>
        <w:tabs>
          <w:tab w:val="left" w:pos="5245"/>
        </w:tabs>
        <w:spacing w:after="240"/>
      </w:pPr>
      <w:r w:rsidRPr="005D3555">
        <w:t>Sign here: .....................................................................</w:t>
      </w:r>
      <w:r w:rsidRPr="005D3555">
        <w:tab/>
        <w:t>Date:</w:t>
      </w:r>
      <w:r w:rsidR="005D3555" w:rsidRPr="005D3555">
        <w:t xml:space="preserve">      /     /</w:t>
      </w:r>
    </w:p>
    <w:p w14:paraId="1B89CB66" w14:textId="77777777" w:rsidR="00561326" w:rsidRPr="005D3555" w:rsidRDefault="00561326" w:rsidP="00561326">
      <w:pPr>
        <w:tabs>
          <w:tab w:val="left" w:pos="5245"/>
        </w:tabs>
        <w:spacing w:after="240"/>
      </w:pPr>
      <w:r w:rsidRPr="005D3555">
        <w:rPr>
          <w:b/>
        </w:rPr>
        <w:t>EXECUTED</w:t>
      </w:r>
      <w:r w:rsidRPr="005D3555">
        <w:t xml:space="preserve"> for and on behalf of </w:t>
      </w:r>
      <w:r w:rsidR="00EB2064">
        <w:rPr>
          <w:noProof/>
        </w:rPr>
        <w:t>«Recipient_Organisation_name»</w:t>
      </w:r>
      <w:r w:rsidRPr="005D3555">
        <w:t xml:space="preserve"> </w:t>
      </w:r>
      <w:r w:rsidR="00EB2064">
        <w:rPr>
          <w:noProof/>
        </w:rPr>
        <w:t>«ABN_or_ACN»</w:t>
      </w:r>
      <w:r w:rsidRPr="005D3555">
        <w:t xml:space="preserve"> </w:t>
      </w:r>
      <w:r w:rsidR="00EB2064">
        <w:rPr>
          <w:noProof/>
        </w:rPr>
        <w:t>«Recipient_ABN»</w:t>
      </w:r>
      <w:r w:rsidRPr="005D3555">
        <w:t xml:space="preserve">, by the following authorised delegate of </w:t>
      </w:r>
      <w:r w:rsidR="00EB2064">
        <w:rPr>
          <w:noProof/>
        </w:rPr>
        <w:t>«Recipient_Organisation_name»</w:t>
      </w:r>
      <w:r w:rsidRPr="005D3555">
        <w:t>.</w:t>
      </w:r>
    </w:p>
    <w:p w14:paraId="1B89CB67" w14:textId="77777777" w:rsidR="00561326" w:rsidRPr="005D3555" w:rsidRDefault="00561326" w:rsidP="00561326">
      <w:pPr>
        <w:shd w:val="clear" w:color="auto" w:fill="D9D9D9"/>
        <w:tabs>
          <w:tab w:val="left" w:pos="5245"/>
        </w:tabs>
        <w:spacing w:before="0" w:after="0"/>
        <w:rPr>
          <w:b/>
          <w:sz w:val="4"/>
          <w:szCs w:val="4"/>
        </w:rPr>
      </w:pPr>
    </w:p>
    <w:p w14:paraId="1B89CB68" w14:textId="77777777" w:rsidR="00561326" w:rsidRPr="005D3555" w:rsidRDefault="00561326" w:rsidP="00561326">
      <w:pPr>
        <w:shd w:val="clear" w:color="auto" w:fill="D9D9D9"/>
        <w:tabs>
          <w:tab w:val="left" w:pos="5245"/>
        </w:tabs>
        <w:spacing w:before="0"/>
        <w:rPr>
          <w:b/>
        </w:rPr>
      </w:pPr>
      <w:r w:rsidRPr="005D3555">
        <w:rPr>
          <w:b/>
        </w:rPr>
        <w:t xml:space="preserve">Complete this section including your name and position </w:t>
      </w:r>
      <w:proofErr w:type="gramStart"/>
      <w:r w:rsidRPr="005D3555">
        <w:rPr>
          <w:b/>
        </w:rPr>
        <w:t>details</w:t>
      </w:r>
      <w:proofErr w:type="gramEnd"/>
    </w:p>
    <w:p w14:paraId="1B89CB69" w14:textId="77777777" w:rsidR="00561326" w:rsidRPr="005D3555" w:rsidRDefault="00561326" w:rsidP="00561326">
      <w:pPr>
        <w:shd w:val="clear" w:color="auto" w:fill="D9D9D9"/>
        <w:tabs>
          <w:tab w:val="left" w:pos="5245"/>
        </w:tabs>
      </w:pPr>
      <w:r w:rsidRPr="005D3555">
        <w:t>Name and position of authorised representative</w:t>
      </w:r>
      <w:r w:rsidRPr="005D3555">
        <w:tab/>
      </w:r>
      <w:r w:rsidR="00EB2064">
        <w:rPr>
          <w:noProof/>
        </w:rPr>
        <w:t>«Title_of_authorised_representative»</w:t>
      </w:r>
      <w:r w:rsidR="003277CF">
        <w:t xml:space="preserve"> </w:t>
      </w:r>
      <w:r w:rsidR="00EB2064">
        <w:rPr>
          <w:noProof/>
        </w:rPr>
        <w:t>«First_Name_of_authorised_representative»</w:t>
      </w:r>
      <w:r w:rsidR="003277CF">
        <w:t xml:space="preserve"> </w:t>
      </w:r>
      <w:r w:rsidR="00EB2064">
        <w:rPr>
          <w:noProof/>
        </w:rPr>
        <w:t>«Last_Name_of_authorised_representative»</w:t>
      </w:r>
    </w:p>
    <w:p w14:paraId="1B89CB6A" w14:textId="77777777" w:rsidR="00561326" w:rsidRPr="005D3555" w:rsidRDefault="00561326" w:rsidP="00561326">
      <w:pPr>
        <w:shd w:val="clear" w:color="auto" w:fill="D9D9D9"/>
        <w:tabs>
          <w:tab w:val="left" w:pos="5245"/>
        </w:tabs>
      </w:pPr>
      <w:r w:rsidRPr="005D3555">
        <w:tab/>
      </w:r>
      <w:r w:rsidR="00EB2064">
        <w:rPr>
          <w:noProof/>
        </w:rPr>
        <w:t>«Position_of_authorised_representative»</w:t>
      </w:r>
    </w:p>
    <w:p w14:paraId="1B89CB6B" w14:textId="77777777" w:rsidR="00561326" w:rsidRPr="005D3555" w:rsidRDefault="00561326" w:rsidP="00561326">
      <w:pPr>
        <w:shd w:val="clear" w:color="auto" w:fill="D9D9D9"/>
        <w:tabs>
          <w:tab w:val="left" w:pos="5245"/>
        </w:tabs>
        <w:spacing w:after="240"/>
      </w:pPr>
      <w:r w:rsidRPr="005D3555">
        <w:t>Sign here: .....................................................................</w:t>
      </w:r>
      <w:r w:rsidRPr="005D3555">
        <w:tab/>
        <w:t>Date:</w:t>
      </w:r>
      <w:r w:rsidR="003277CF" w:rsidRPr="005D3555">
        <w:t xml:space="preserve">      /     /</w:t>
      </w:r>
    </w:p>
    <w:p w14:paraId="1B89CB6C" w14:textId="77777777" w:rsidR="00561326" w:rsidRPr="005D3555" w:rsidRDefault="00561326" w:rsidP="00561326">
      <w:pPr>
        <w:shd w:val="clear" w:color="auto" w:fill="D9D9D9"/>
        <w:tabs>
          <w:tab w:val="left" w:pos="5245"/>
        </w:tabs>
      </w:pPr>
      <w:r w:rsidRPr="005D3555">
        <w:t>Name and position of second authorised representative</w:t>
      </w:r>
      <w:r w:rsidRPr="005D3555">
        <w:tab/>
      </w:r>
      <w:r w:rsidR="00EB2064">
        <w:rPr>
          <w:noProof/>
        </w:rPr>
        <w:t>«Title_of_2nd_authorised_representative»</w:t>
      </w:r>
      <w:r w:rsidR="008979E7">
        <w:t xml:space="preserve"> </w:t>
      </w:r>
      <w:r w:rsidR="00EB2064">
        <w:rPr>
          <w:noProof/>
        </w:rPr>
        <w:t>«First_Name_of_2nd_authorised_representat»</w:t>
      </w:r>
      <w:r w:rsidR="008979E7">
        <w:t xml:space="preserve"> </w:t>
      </w:r>
      <w:r w:rsidR="00EB2064">
        <w:rPr>
          <w:noProof/>
        </w:rPr>
        <w:t>«Last_Name_of_2nd_authorised_representati»</w:t>
      </w:r>
    </w:p>
    <w:p w14:paraId="1B89CB6D" w14:textId="77777777" w:rsidR="00561326" w:rsidRPr="005D3555" w:rsidRDefault="00561326" w:rsidP="00561326">
      <w:pPr>
        <w:shd w:val="clear" w:color="auto" w:fill="D9D9D9"/>
        <w:tabs>
          <w:tab w:val="left" w:pos="5245"/>
        </w:tabs>
      </w:pPr>
      <w:r w:rsidRPr="005D3555">
        <w:tab/>
      </w:r>
      <w:r w:rsidR="00EB2064">
        <w:rPr>
          <w:noProof/>
        </w:rPr>
        <w:t>«Position_of_2nd_authorised_representativ»</w:t>
      </w:r>
    </w:p>
    <w:p w14:paraId="1B89CB6E" w14:textId="77777777" w:rsidR="00561326" w:rsidRPr="005D3555" w:rsidRDefault="00561326" w:rsidP="00561326">
      <w:pPr>
        <w:shd w:val="clear" w:color="auto" w:fill="D9D9D9"/>
        <w:tabs>
          <w:tab w:val="left" w:pos="5245"/>
        </w:tabs>
      </w:pPr>
      <w:r w:rsidRPr="005D3555">
        <w:t>Sign here: .....................................................................</w:t>
      </w:r>
      <w:r w:rsidRPr="005D3555">
        <w:tab/>
        <w:t>Date:</w:t>
      </w:r>
      <w:r w:rsidR="003277CF" w:rsidRPr="005D3555">
        <w:t xml:space="preserve">      /     /</w:t>
      </w:r>
    </w:p>
    <w:p w14:paraId="1B89CB6F" w14:textId="77777777" w:rsidR="00561326" w:rsidRPr="005D3555" w:rsidRDefault="00561326" w:rsidP="00561326">
      <w:pPr>
        <w:shd w:val="clear" w:color="auto" w:fill="D9D9D9"/>
        <w:tabs>
          <w:tab w:val="left" w:pos="5245"/>
        </w:tabs>
        <w:spacing w:after="120"/>
        <w:rPr>
          <w:sz w:val="4"/>
          <w:szCs w:val="4"/>
        </w:rPr>
      </w:pPr>
    </w:p>
    <w:p w14:paraId="1B89CB70" w14:textId="77777777" w:rsidR="00561326" w:rsidRPr="005D3555" w:rsidRDefault="00561326" w:rsidP="00561326">
      <w:pPr>
        <w:pStyle w:val="Heading3"/>
        <w:tabs>
          <w:tab w:val="left" w:pos="1985"/>
        </w:tabs>
        <w:rPr>
          <w:color w:val="004EA8"/>
          <w:sz w:val="28"/>
          <w:szCs w:val="28"/>
        </w:rPr>
      </w:pPr>
      <w:r w:rsidRPr="005D3555">
        <w:br w:type="page"/>
      </w:r>
      <w:r w:rsidRPr="005D3555">
        <w:rPr>
          <w:color w:val="004EA8"/>
          <w:sz w:val="28"/>
          <w:szCs w:val="28"/>
        </w:rPr>
        <w:lastRenderedPageBreak/>
        <w:t>Details</w:t>
      </w:r>
    </w:p>
    <w:tbl>
      <w:tblPr>
        <w:tblW w:w="9922" w:type="dxa"/>
        <w:tblInd w:w="-34" w:type="dxa"/>
        <w:tblLook w:val="04A0" w:firstRow="1" w:lastRow="0" w:firstColumn="1" w:lastColumn="0" w:noHBand="0" w:noVBand="1"/>
      </w:tblPr>
      <w:tblGrid>
        <w:gridCol w:w="34"/>
        <w:gridCol w:w="4644"/>
        <w:gridCol w:w="34"/>
        <w:gridCol w:w="5176"/>
        <w:gridCol w:w="34"/>
      </w:tblGrid>
      <w:tr w:rsidR="00561326" w:rsidRPr="005D3555" w14:paraId="1B89CB73" w14:textId="77777777" w:rsidTr="003277CF">
        <w:trPr>
          <w:gridAfter w:val="1"/>
          <w:wAfter w:w="34" w:type="dxa"/>
        </w:trPr>
        <w:tc>
          <w:tcPr>
            <w:tcW w:w="4678" w:type="dxa"/>
            <w:gridSpan w:val="2"/>
            <w:shd w:val="clear" w:color="auto" w:fill="auto"/>
          </w:tcPr>
          <w:p w14:paraId="1B89CB71" w14:textId="77777777" w:rsidR="00561326" w:rsidRPr="005D3555" w:rsidRDefault="00561326" w:rsidP="00561326">
            <w:pPr>
              <w:pStyle w:val="TableCopy"/>
              <w:numPr>
                <w:ilvl w:val="0"/>
                <w:numId w:val="5"/>
              </w:numPr>
              <w:ind w:left="460" w:hanging="426"/>
              <w:rPr>
                <w:lang w:val="en-AU"/>
              </w:rPr>
            </w:pPr>
            <w:r w:rsidRPr="005D3555">
              <w:rPr>
                <w:lang w:val="en-AU"/>
              </w:rPr>
              <w:t xml:space="preserve">Department (clause 1.1) </w:t>
            </w:r>
          </w:p>
        </w:tc>
        <w:tc>
          <w:tcPr>
            <w:tcW w:w="5210" w:type="dxa"/>
            <w:gridSpan w:val="2"/>
            <w:shd w:val="clear" w:color="auto" w:fill="auto"/>
          </w:tcPr>
          <w:p w14:paraId="1B89CB72" w14:textId="78DBA7A7" w:rsidR="00561326" w:rsidRPr="005D3555" w:rsidRDefault="00561326" w:rsidP="005D3555">
            <w:pPr>
              <w:pStyle w:val="TableCopy"/>
              <w:rPr>
                <w:lang w:val="en-AU"/>
              </w:rPr>
            </w:pPr>
            <w:r w:rsidRPr="005D3555">
              <w:rPr>
                <w:lang w:val="en-AU"/>
              </w:rPr>
              <w:t xml:space="preserve">The State of Victoria as represented by the Department of </w:t>
            </w:r>
            <w:r w:rsidR="005D3555" w:rsidRPr="005D3555">
              <w:rPr>
                <w:lang w:val="en-AU"/>
              </w:rPr>
              <w:t xml:space="preserve">Education </w:t>
            </w:r>
            <w:r w:rsidR="005D3555">
              <w:rPr>
                <w:lang w:val="en-AU"/>
              </w:rPr>
              <w:t>(</w:t>
            </w:r>
            <w:r w:rsidR="005D3555" w:rsidRPr="005D3555">
              <w:rPr>
                <w:lang w:val="en-AU"/>
              </w:rPr>
              <w:t>ABN 52 705 101 522</w:t>
            </w:r>
            <w:r w:rsidRPr="005D3555">
              <w:rPr>
                <w:lang w:val="en-AU"/>
              </w:rPr>
              <w:t>)</w:t>
            </w:r>
          </w:p>
        </w:tc>
      </w:tr>
      <w:tr w:rsidR="00561326" w:rsidRPr="005D3555" w14:paraId="1B89CB76" w14:textId="77777777" w:rsidTr="003277CF">
        <w:trPr>
          <w:gridAfter w:val="1"/>
          <w:wAfter w:w="34" w:type="dxa"/>
        </w:trPr>
        <w:tc>
          <w:tcPr>
            <w:tcW w:w="4678" w:type="dxa"/>
            <w:gridSpan w:val="2"/>
            <w:shd w:val="clear" w:color="auto" w:fill="auto"/>
          </w:tcPr>
          <w:p w14:paraId="1B89CB74" w14:textId="77777777" w:rsidR="00561326" w:rsidRPr="005D3555" w:rsidRDefault="00561326" w:rsidP="00561326">
            <w:pPr>
              <w:pStyle w:val="TableCopy"/>
              <w:numPr>
                <w:ilvl w:val="0"/>
                <w:numId w:val="5"/>
              </w:numPr>
              <w:ind w:left="460" w:hanging="426"/>
              <w:rPr>
                <w:lang w:val="en-AU"/>
              </w:rPr>
            </w:pPr>
            <w:r w:rsidRPr="005D3555">
              <w:rPr>
                <w:lang w:val="en-AU"/>
              </w:rPr>
              <w:t>Organisation (clause 1.1)</w:t>
            </w:r>
          </w:p>
        </w:tc>
        <w:tc>
          <w:tcPr>
            <w:tcW w:w="5210" w:type="dxa"/>
            <w:gridSpan w:val="2"/>
            <w:shd w:val="clear" w:color="auto" w:fill="auto"/>
          </w:tcPr>
          <w:p w14:paraId="1B89CB75" w14:textId="77777777" w:rsidR="00561326" w:rsidRPr="005D3555" w:rsidRDefault="00EB2064" w:rsidP="003277CF">
            <w:pPr>
              <w:pStyle w:val="TableCopy"/>
              <w:rPr>
                <w:lang w:val="en-AU"/>
              </w:rPr>
            </w:pPr>
            <w:r>
              <w:rPr>
                <w:noProof/>
                <w:lang w:val="en-AU"/>
              </w:rPr>
              <w:t>«Recipient_Organisation_name»</w:t>
            </w:r>
            <w:r w:rsidR="00561326" w:rsidRPr="005D3555">
              <w:rPr>
                <w:lang w:val="en-AU"/>
              </w:rPr>
              <w:t xml:space="preserve"> (</w:t>
            </w:r>
            <w:r>
              <w:rPr>
                <w:noProof/>
                <w:lang w:val="en-AU"/>
              </w:rPr>
              <w:t>«</w:t>
            </w:r>
            <w:proofErr w:type="spellStart"/>
            <w:r>
              <w:rPr>
                <w:noProof/>
                <w:lang w:val="en-AU"/>
              </w:rPr>
              <w:t>ABN_or_ACN</w:t>
            </w:r>
            <w:proofErr w:type="spellEnd"/>
            <w:r>
              <w:rPr>
                <w:noProof/>
                <w:lang w:val="en-AU"/>
              </w:rPr>
              <w:t>»</w:t>
            </w:r>
            <w:r w:rsidR="00561326" w:rsidRPr="005D3555">
              <w:rPr>
                <w:lang w:val="en-AU"/>
              </w:rPr>
              <w:t xml:space="preserve"> </w:t>
            </w:r>
            <w:r>
              <w:rPr>
                <w:noProof/>
                <w:lang w:val="en-AU"/>
              </w:rPr>
              <w:t>«Recipient_ABN»</w:t>
            </w:r>
            <w:r w:rsidR="00561326" w:rsidRPr="005D3555">
              <w:rPr>
                <w:lang w:val="en-AU"/>
              </w:rPr>
              <w:t>)</w:t>
            </w:r>
          </w:p>
        </w:tc>
      </w:tr>
      <w:tr w:rsidR="00561326" w:rsidRPr="005D3555" w14:paraId="1B89CB79" w14:textId="77777777" w:rsidTr="003277CF">
        <w:trPr>
          <w:gridAfter w:val="1"/>
          <w:wAfter w:w="34" w:type="dxa"/>
        </w:trPr>
        <w:tc>
          <w:tcPr>
            <w:tcW w:w="4678" w:type="dxa"/>
            <w:gridSpan w:val="2"/>
            <w:shd w:val="clear" w:color="auto" w:fill="auto"/>
          </w:tcPr>
          <w:p w14:paraId="1B89CB77" w14:textId="77777777" w:rsidR="00561326" w:rsidRPr="005D3555" w:rsidRDefault="00561326" w:rsidP="00561326">
            <w:pPr>
              <w:pStyle w:val="TableCopy"/>
              <w:numPr>
                <w:ilvl w:val="0"/>
                <w:numId w:val="5"/>
              </w:numPr>
              <w:ind w:left="460" w:hanging="426"/>
              <w:rPr>
                <w:lang w:val="en-AU"/>
              </w:rPr>
            </w:pPr>
            <w:r w:rsidRPr="005D3555">
              <w:rPr>
                <w:lang w:val="en-AU"/>
              </w:rPr>
              <w:t>Start Date (clause 1.1)</w:t>
            </w:r>
          </w:p>
        </w:tc>
        <w:tc>
          <w:tcPr>
            <w:tcW w:w="5210" w:type="dxa"/>
            <w:gridSpan w:val="2"/>
            <w:shd w:val="clear" w:color="auto" w:fill="auto"/>
          </w:tcPr>
          <w:p w14:paraId="1B89CB78" w14:textId="38A28306" w:rsidR="00561326" w:rsidRPr="005D3555" w:rsidRDefault="00E20B37" w:rsidP="003277CF">
            <w:pPr>
              <w:pStyle w:val="TableCopy"/>
              <w:rPr>
                <w:lang w:val="en-AU"/>
              </w:rPr>
            </w:pPr>
            <w:r>
              <w:rPr>
                <w:noProof/>
                <w:lang w:val="en-AU"/>
              </w:rPr>
              <w:t>CFA execution date</w:t>
            </w:r>
          </w:p>
        </w:tc>
      </w:tr>
      <w:tr w:rsidR="00561326" w:rsidRPr="005D3555" w14:paraId="1B89CB7C" w14:textId="77777777" w:rsidTr="003277CF">
        <w:trPr>
          <w:gridAfter w:val="1"/>
          <w:wAfter w:w="34" w:type="dxa"/>
        </w:trPr>
        <w:tc>
          <w:tcPr>
            <w:tcW w:w="4678" w:type="dxa"/>
            <w:gridSpan w:val="2"/>
            <w:shd w:val="clear" w:color="auto" w:fill="auto"/>
          </w:tcPr>
          <w:p w14:paraId="1B89CB7A" w14:textId="77777777" w:rsidR="00561326" w:rsidRPr="005D3555" w:rsidRDefault="00561326" w:rsidP="00561326">
            <w:pPr>
              <w:pStyle w:val="TableCopy"/>
              <w:numPr>
                <w:ilvl w:val="0"/>
                <w:numId w:val="5"/>
              </w:numPr>
              <w:ind w:left="460" w:hanging="426"/>
              <w:rPr>
                <w:lang w:val="en-AU"/>
              </w:rPr>
            </w:pPr>
            <w:r w:rsidRPr="005D3555">
              <w:rPr>
                <w:lang w:val="en-AU"/>
              </w:rPr>
              <w:t>End Date (clause 1.1)</w:t>
            </w:r>
          </w:p>
        </w:tc>
        <w:tc>
          <w:tcPr>
            <w:tcW w:w="5210" w:type="dxa"/>
            <w:gridSpan w:val="2"/>
            <w:shd w:val="clear" w:color="auto" w:fill="auto"/>
          </w:tcPr>
          <w:p w14:paraId="1B89CB7B" w14:textId="4D89464F" w:rsidR="00561326" w:rsidRPr="005D3555" w:rsidRDefault="00E20B37" w:rsidP="003277CF">
            <w:pPr>
              <w:pStyle w:val="TableCopy"/>
              <w:rPr>
                <w:lang w:val="en-AU"/>
              </w:rPr>
            </w:pPr>
            <w:r>
              <w:rPr>
                <w:noProof/>
                <w:lang w:val="en-AU"/>
              </w:rPr>
              <w:t>Within 12 months of CFA execution</w:t>
            </w:r>
          </w:p>
        </w:tc>
      </w:tr>
      <w:tr w:rsidR="00561326" w:rsidRPr="005D3555" w14:paraId="1B89CB7F" w14:textId="77777777" w:rsidTr="003277CF">
        <w:trPr>
          <w:gridAfter w:val="1"/>
          <w:wAfter w:w="34" w:type="dxa"/>
        </w:trPr>
        <w:tc>
          <w:tcPr>
            <w:tcW w:w="4678" w:type="dxa"/>
            <w:gridSpan w:val="2"/>
            <w:shd w:val="clear" w:color="auto" w:fill="auto"/>
          </w:tcPr>
          <w:p w14:paraId="1B89CB7D" w14:textId="77777777" w:rsidR="00561326" w:rsidRPr="005D3555" w:rsidRDefault="00561326" w:rsidP="00561326">
            <w:pPr>
              <w:pStyle w:val="TableCopy"/>
              <w:numPr>
                <w:ilvl w:val="0"/>
                <w:numId w:val="5"/>
              </w:numPr>
              <w:ind w:left="460" w:hanging="426"/>
              <w:rPr>
                <w:lang w:val="en-AU"/>
              </w:rPr>
            </w:pPr>
            <w:r w:rsidRPr="005D3555">
              <w:rPr>
                <w:lang w:val="en-AU"/>
              </w:rPr>
              <w:t xml:space="preserve">Dispute Resolution Officer (clause 1.1) </w:t>
            </w:r>
          </w:p>
        </w:tc>
        <w:tc>
          <w:tcPr>
            <w:tcW w:w="5210" w:type="dxa"/>
            <w:gridSpan w:val="2"/>
            <w:shd w:val="clear" w:color="auto" w:fill="auto"/>
          </w:tcPr>
          <w:p w14:paraId="1B89CB7E" w14:textId="1FF37FA3" w:rsidR="00561326" w:rsidRPr="005D3555" w:rsidRDefault="00151C51" w:rsidP="00D82827">
            <w:pPr>
              <w:pStyle w:val="TableCopy"/>
              <w:rPr>
                <w:lang w:val="en-AU"/>
              </w:rPr>
            </w:pPr>
            <w:r>
              <w:rPr>
                <w:lang w:val="en-AU"/>
              </w:rPr>
              <w:t xml:space="preserve">[Name], </w:t>
            </w:r>
            <w:r w:rsidR="00D82827">
              <w:rPr>
                <w:lang w:val="en-AU"/>
              </w:rPr>
              <w:t>Manager, Early Childhood Grants</w:t>
            </w:r>
            <w:r w:rsidR="005D3555">
              <w:rPr>
                <w:lang w:val="en-AU"/>
              </w:rPr>
              <w:t>, Victorian School Building Authority</w:t>
            </w:r>
          </w:p>
        </w:tc>
      </w:tr>
      <w:tr w:rsidR="00561326" w:rsidRPr="005D3555" w14:paraId="1B89CB82" w14:textId="77777777" w:rsidTr="003277CF">
        <w:trPr>
          <w:gridAfter w:val="1"/>
          <w:wAfter w:w="34" w:type="dxa"/>
        </w:trPr>
        <w:tc>
          <w:tcPr>
            <w:tcW w:w="4678" w:type="dxa"/>
            <w:gridSpan w:val="2"/>
            <w:shd w:val="clear" w:color="auto" w:fill="auto"/>
          </w:tcPr>
          <w:p w14:paraId="1B89CB80" w14:textId="77777777" w:rsidR="00561326" w:rsidRPr="005D3555" w:rsidRDefault="00561326" w:rsidP="00561326">
            <w:pPr>
              <w:pStyle w:val="TableCopy"/>
              <w:numPr>
                <w:ilvl w:val="0"/>
                <w:numId w:val="5"/>
              </w:numPr>
              <w:ind w:left="460" w:hanging="426"/>
              <w:rPr>
                <w:lang w:val="en-AU"/>
              </w:rPr>
            </w:pPr>
            <w:r w:rsidRPr="005D3555">
              <w:rPr>
                <w:lang w:val="en-AU"/>
              </w:rPr>
              <w:t xml:space="preserve">Organisation's Primary Contact (clause 1.1) </w:t>
            </w:r>
          </w:p>
        </w:tc>
        <w:tc>
          <w:tcPr>
            <w:tcW w:w="5210" w:type="dxa"/>
            <w:gridSpan w:val="2"/>
            <w:shd w:val="clear" w:color="auto" w:fill="auto"/>
          </w:tcPr>
          <w:p w14:paraId="1B89CB81" w14:textId="77777777" w:rsidR="00561326" w:rsidRPr="005D3555" w:rsidRDefault="00EB2064" w:rsidP="003277CF">
            <w:pPr>
              <w:pStyle w:val="TableCopy"/>
              <w:rPr>
                <w:lang w:val="en-AU"/>
              </w:rPr>
            </w:pPr>
            <w:r>
              <w:rPr>
                <w:noProof/>
                <w:lang w:val="en-AU"/>
              </w:rPr>
              <w:t>«Organisations_primary_contact»</w:t>
            </w:r>
          </w:p>
        </w:tc>
      </w:tr>
      <w:tr w:rsidR="00561326" w:rsidRPr="005D3555" w14:paraId="1B89CB85" w14:textId="77777777" w:rsidTr="003277CF">
        <w:trPr>
          <w:gridAfter w:val="1"/>
          <w:wAfter w:w="34" w:type="dxa"/>
        </w:trPr>
        <w:tc>
          <w:tcPr>
            <w:tcW w:w="4678" w:type="dxa"/>
            <w:gridSpan w:val="2"/>
            <w:shd w:val="clear" w:color="auto" w:fill="auto"/>
          </w:tcPr>
          <w:p w14:paraId="1B89CB83" w14:textId="77777777" w:rsidR="00561326" w:rsidRPr="005D3555" w:rsidRDefault="00561326" w:rsidP="00561326">
            <w:pPr>
              <w:pStyle w:val="TableCopy"/>
              <w:numPr>
                <w:ilvl w:val="0"/>
                <w:numId w:val="5"/>
              </w:numPr>
              <w:ind w:left="460" w:hanging="426"/>
              <w:rPr>
                <w:lang w:val="en-AU"/>
              </w:rPr>
            </w:pPr>
            <w:r w:rsidRPr="005D3555">
              <w:rPr>
                <w:lang w:val="en-AU"/>
              </w:rPr>
              <w:t>Organisation's address</w:t>
            </w:r>
          </w:p>
        </w:tc>
        <w:tc>
          <w:tcPr>
            <w:tcW w:w="5210" w:type="dxa"/>
            <w:gridSpan w:val="2"/>
            <w:shd w:val="clear" w:color="auto" w:fill="auto"/>
          </w:tcPr>
          <w:p w14:paraId="1B89CB84" w14:textId="77777777" w:rsidR="00561326" w:rsidRPr="005D3555" w:rsidRDefault="00EB2064" w:rsidP="003277CF">
            <w:pPr>
              <w:pStyle w:val="TableCopy"/>
              <w:rPr>
                <w:lang w:val="en-AU"/>
              </w:rPr>
            </w:pPr>
            <w:r>
              <w:rPr>
                <w:noProof/>
                <w:lang w:val="en-AU"/>
              </w:rPr>
              <w:t>«Address»</w:t>
            </w:r>
          </w:p>
        </w:tc>
      </w:tr>
      <w:tr w:rsidR="00561326" w:rsidRPr="005D3555" w14:paraId="1B89CB88" w14:textId="77777777" w:rsidTr="003277CF">
        <w:trPr>
          <w:gridAfter w:val="1"/>
          <w:wAfter w:w="34" w:type="dxa"/>
        </w:trPr>
        <w:tc>
          <w:tcPr>
            <w:tcW w:w="4678" w:type="dxa"/>
            <w:gridSpan w:val="2"/>
            <w:shd w:val="clear" w:color="auto" w:fill="auto"/>
          </w:tcPr>
          <w:p w14:paraId="1B89CB86" w14:textId="77777777" w:rsidR="00561326" w:rsidRPr="005D3555" w:rsidRDefault="00561326" w:rsidP="00561326">
            <w:pPr>
              <w:pStyle w:val="TableCopy"/>
              <w:numPr>
                <w:ilvl w:val="0"/>
                <w:numId w:val="5"/>
              </w:numPr>
              <w:ind w:left="460" w:hanging="426"/>
              <w:rPr>
                <w:lang w:val="en-AU"/>
              </w:rPr>
            </w:pPr>
            <w:r w:rsidRPr="005D3555">
              <w:rPr>
                <w:lang w:val="en-AU"/>
              </w:rPr>
              <w:t>Organisation's phone number</w:t>
            </w:r>
          </w:p>
        </w:tc>
        <w:tc>
          <w:tcPr>
            <w:tcW w:w="5210" w:type="dxa"/>
            <w:gridSpan w:val="2"/>
            <w:shd w:val="clear" w:color="auto" w:fill="auto"/>
          </w:tcPr>
          <w:p w14:paraId="1B89CB87" w14:textId="77777777" w:rsidR="00561326" w:rsidRPr="005D3555" w:rsidRDefault="00EB2064" w:rsidP="003277CF">
            <w:pPr>
              <w:pStyle w:val="TableCopy"/>
              <w:rPr>
                <w:lang w:val="en-AU"/>
              </w:rPr>
            </w:pPr>
            <w:r>
              <w:rPr>
                <w:noProof/>
                <w:lang w:val="en-AU"/>
              </w:rPr>
              <w:t>«Phone_number»</w:t>
            </w:r>
          </w:p>
        </w:tc>
      </w:tr>
      <w:tr w:rsidR="00561326" w:rsidRPr="005D3555" w14:paraId="1B89CB8B" w14:textId="77777777" w:rsidTr="003277CF">
        <w:trPr>
          <w:gridBefore w:val="1"/>
          <w:wBefore w:w="34" w:type="dxa"/>
        </w:trPr>
        <w:tc>
          <w:tcPr>
            <w:tcW w:w="4678" w:type="dxa"/>
            <w:gridSpan w:val="2"/>
            <w:shd w:val="clear" w:color="auto" w:fill="auto"/>
          </w:tcPr>
          <w:p w14:paraId="1B89CB89" w14:textId="77777777" w:rsidR="00561326" w:rsidRPr="005D3555" w:rsidRDefault="00561326" w:rsidP="00561326">
            <w:pPr>
              <w:pStyle w:val="TableCopy"/>
              <w:numPr>
                <w:ilvl w:val="0"/>
                <w:numId w:val="5"/>
              </w:numPr>
              <w:ind w:left="426" w:hanging="426"/>
              <w:rPr>
                <w:lang w:val="en-AU"/>
              </w:rPr>
            </w:pPr>
            <w:r w:rsidRPr="005D3555">
              <w:rPr>
                <w:lang w:val="en-AU"/>
              </w:rPr>
              <w:t>Organisation's email address</w:t>
            </w:r>
          </w:p>
        </w:tc>
        <w:tc>
          <w:tcPr>
            <w:tcW w:w="5210" w:type="dxa"/>
            <w:gridSpan w:val="2"/>
            <w:shd w:val="clear" w:color="auto" w:fill="auto"/>
          </w:tcPr>
          <w:p w14:paraId="1B89CB8A" w14:textId="77777777" w:rsidR="00561326" w:rsidRPr="005D3555" w:rsidRDefault="00EB2064" w:rsidP="003277CF">
            <w:pPr>
              <w:pStyle w:val="TableCopy"/>
              <w:rPr>
                <w:lang w:val="en-AU"/>
              </w:rPr>
            </w:pPr>
            <w:r>
              <w:rPr>
                <w:noProof/>
                <w:lang w:val="en-AU"/>
              </w:rPr>
              <w:t>«Email»</w:t>
            </w:r>
          </w:p>
        </w:tc>
      </w:tr>
      <w:tr w:rsidR="00561326" w:rsidRPr="005D3555" w14:paraId="1B89CB8E" w14:textId="77777777" w:rsidTr="003277CF">
        <w:trPr>
          <w:gridBefore w:val="1"/>
          <w:wBefore w:w="34" w:type="dxa"/>
        </w:trPr>
        <w:tc>
          <w:tcPr>
            <w:tcW w:w="4678" w:type="dxa"/>
            <w:gridSpan w:val="2"/>
            <w:shd w:val="clear" w:color="auto" w:fill="auto"/>
          </w:tcPr>
          <w:p w14:paraId="1B89CB8C" w14:textId="77777777" w:rsidR="00561326" w:rsidRPr="005D3555" w:rsidRDefault="00561326" w:rsidP="00561326">
            <w:pPr>
              <w:pStyle w:val="TableCopy"/>
              <w:numPr>
                <w:ilvl w:val="0"/>
                <w:numId w:val="5"/>
              </w:numPr>
              <w:ind w:left="426" w:hanging="426"/>
              <w:rPr>
                <w:lang w:val="en-AU"/>
              </w:rPr>
            </w:pPr>
            <w:r w:rsidRPr="005D3555">
              <w:rPr>
                <w:lang w:val="en-AU"/>
              </w:rPr>
              <w:t>Organisation's facsimile</w:t>
            </w:r>
          </w:p>
        </w:tc>
        <w:tc>
          <w:tcPr>
            <w:tcW w:w="5210" w:type="dxa"/>
            <w:gridSpan w:val="2"/>
            <w:shd w:val="clear" w:color="auto" w:fill="auto"/>
          </w:tcPr>
          <w:p w14:paraId="1B89CB8D" w14:textId="77777777" w:rsidR="00561326" w:rsidRPr="005D3555" w:rsidRDefault="00561326" w:rsidP="003277CF">
            <w:pPr>
              <w:pStyle w:val="TableCopy"/>
              <w:rPr>
                <w:lang w:val="en-AU"/>
              </w:rPr>
            </w:pPr>
            <w:r w:rsidRPr="005D3555">
              <w:rPr>
                <w:lang w:val="en-AU"/>
              </w:rPr>
              <w:t>n/a</w:t>
            </w:r>
          </w:p>
        </w:tc>
      </w:tr>
      <w:tr w:rsidR="00561326" w:rsidRPr="005D3555" w14:paraId="1B89CB91" w14:textId="77777777" w:rsidTr="003277CF">
        <w:trPr>
          <w:gridBefore w:val="1"/>
          <w:wBefore w:w="34" w:type="dxa"/>
        </w:trPr>
        <w:tc>
          <w:tcPr>
            <w:tcW w:w="4678" w:type="dxa"/>
            <w:gridSpan w:val="2"/>
            <w:shd w:val="clear" w:color="auto" w:fill="auto"/>
          </w:tcPr>
          <w:p w14:paraId="1B89CB8F" w14:textId="77777777" w:rsidR="00561326" w:rsidRPr="005D3555" w:rsidRDefault="00561326" w:rsidP="00561326">
            <w:pPr>
              <w:pStyle w:val="TableCopy"/>
              <w:numPr>
                <w:ilvl w:val="0"/>
                <w:numId w:val="5"/>
              </w:numPr>
              <w:ind w:left="426" w:hanging="426"/>
              <w:rPr>
                <w:lang w:val="en-AU"/>
              </w:rPr>
            </w:pPr>
            <w:r w:rsidRPr="005D3555">
              <w:rPr>
                <w:lang w:val="en-AU"/>
              </w:rPr>
              <w:t>Department's Primary Contact (clause 1.1)</w:t>
            </w:r>
          </w:p>
        </w:tc>
        <w:tc>
          <w:tcPr>
            <w:tcW w:w="5210" w:type="dxa"/>
            <w:gridSpan w:val="2"/>
            <w:shd w:val="clear" w:color="auto" w:fill="auto"/>
          </w:tcPr>
          <w:p w14:paraId="1B89CB90" w14:textId="0BC42E96" w:rsidR="00561326" w:rsidRPr="005D3555" w:rsidRDefault="00151C51" w:rsidP="003277CF">
            <w:pPr>
              <w:pStyle w:val="TableCopy"/>
              <w:rPr>
                <w:lang w:val="en-AU"/>
              </w:rPr>
            </w:pPr>
            <w:r>
              <w:rPr>
                <w:lang w:val="en-AU"/>
              </w:rPr>
              <w:t>[Name]</w:t>
            </w:r>
            <w:r w:rsidR="00D82827">
              <w:rPr>
                <w:lang w:val="en-AU"/>
              </w:rPr>
              <w:t>, Manager, Early Childhood Grants,</w:t>
            </w:r>
            <w:r w:rsidR="005835E5">
              <w:rPr>
                <w:lang w:val="en-AU"/>
              </w:rPr>
              <w:t xml:space="preserve"> Victorian School Building Authority</w:t>
            </w:r>
          </w:p>
        </w:tc>
      </w:tr>
      <w:tr w:rsidR="00561326" w:rsidRPr="005D3555" w14:paraId="1B89CB94" w14:textId="77777777" w:rsidTr="003277CF">
        <w:trPr>
          <w:gridBefore w:val="1"/>
          <w:wBefore w:w="34" w:type="dxa"/>
        </w:trPr>
        <w:tc>
          <w:tcPr>
            <w:tcW w:w="4678" w:type="dxa"/>
            <w:gridSpan w:val="2"/>
            <w:shd w:val="clear" w:color="auto" w:fill="auto"/>
          </w:tcPr>
          <w:p w14:paraId="1B89CB92" w14:textId="77777777" w:rsidR="00561326" w:rsidRPr="005D3555" w:rsidRDefault="00561326" w:rsidP="00561326">
            <w:pPr>
              <w:pStyle w:val="TableCopy"/>
              <w:numPr>
                <w:ilvl w:val="0"/>
                <w:numId w:val="5"/>
              </w:numPr>
              <w:ind w:left="426" w:hanging="426"/>
              <w:rPr>
                <w:lang w:val="en-AU"/>
              </w:rPr>
            </w:pPr>
            <w:r w:rsidRPr="005D3555">
              <w:rPr>
                <w:lang w:val="en-AU"/>
              </w:rPr>
              <w:t xml:space="preserve">Department's address </w:t>
            </w:r>
          </w:p>
        </w:tc>
        <w:tc>
          <w:tcPr>
            <w:tcW w:w="5210" w:type="dxa"/>
            <w:gridSpan w:val="2"/>
            <w:shd w:val="clear" w:color="auto" w:fill="auto"/>
          </w:tcPr>
          <w:p w14:paraId="1B89CB93" w14:textId="3276C781" w:rsidR="00561326" w:rsidRPr="005D3555" w:rsidRDefault="005835E5" w:rsidP="003277CF">
            <w:pPr>
              <w:pStyle w:val="TableCopy"/>
              <w:rPr>
                <w:lang w:val="en-AU"/>
              </w:rPr>
            </w:pPr>
            <w:r>
              <w:rPr>
                <w:lang w:val="en-AU"/>
              </w:rPr>
              <w:t>33 St Andrew’s Place, East Melbourne 3002</w:t>
            </w:r>
          </w:p>
        </w:tc>
      </w:tr>
      <w:tr w:rsidR="00561326" w:rsidRPr="005D3555" w14:paraId="1B89CB97" w14:textId="77777777" w:rsidTr="003277CF">
        <w:trPr>
          <w:gridBefore w:val="1"/>
          <w:wBefore w:w="34" w:type="dxa"/>
        </w:trPr>
        <w:tc>
          <w:tcPr>
            <w:tcW w:w="4678" w:type="dxa"/>
            <w:gridSpan w:val="2"/>
            <w:shd w:val="clear" w:color="auto" w:fill="auto"/>
          </w:tcPr>
          <w:p w14:paraId="1B89CB95" w14:textId="77777777" w:rsidR="00561326" w:rsidRPr="005D3555" w:rsidRDefault="00561326" w:rsidP="00561326">
            <w:pPr>
              <w:pStyle w:val="TableCopy"/>
              <w:numPr>
                <w:ilvl w:val="0"/>
                <w:numId w:val="5"/>
              </w:numPr>
              <w:ind w:left="426" w:hanging="426"/>
              <w:rPr>
                <w:lang w:val="en-AU"/>
              </w:rPr>
            </w:pPr>
            <w:r w:rsidRPr="005D3555">
              <w:rPr>
                <w:lang w:val="en-AU"/>
              </w:rPr>
              <w:t>Department's phone number</w:t>
            </w:r>
          </w:p>
        </w:tc>
        <w:tc>
          <w:tcPr>
            <w:tcW w:w="5210" w:type="dxa"/>
            <w:gridSpan w:val="2"/>
            <w:shd w:val="clear" w:color="auto" w:fill="auto"/>
          </w:tcPr>
          <w:p w14:paraId="1B89CB96" w14:textId="55BE1941" w:rsidR="00561326" w:rsidRPr="005D3555" w:rsidRDefault="00151C51" w:rsidP="003277CF">
            <w:pPr>
              <w:pStyle w:val="TableCopy"/>
              <w:rPr>
                <w:lang w:val="en-AU"/>
              </w:rPr>
            </w:pPr>
            <w:r>
              <w:rPr>
                <w:noProof/>
                <w:lang w:val="en-AU"/>
              </w:rPr>
              <w:t>«Phone_number»</w:t>
            </w:r>
          </w:p>
        </w:tc>
      </w:tr>
      <w:tr w:rsidR="00561326" w:rsidRPr="005D3555" w14:paraId="1B89CB9A" w14:textId="77777777" w:rsidTr="003277CF">
        <w:trPr>
          <w:gridBefore w:val="1"/>
          <w:wBefore w:w="34" w:type="dxa"/>
        </w:trPr>
        <w:tc>
          <w:tcPr>
            <w:tcW w:w="4678" w:type="dxa"/>
            <w:gridSpan w:val="2"/>
            <w:shd w:val="clear" w:color="auto" w:fill="auto"/>
          </w:tcPr>
          <w:p w14:paraId="1B89CB98" w14:textId="77777777" w:rsidR="00561326" w:rsidRPr="005D3555" w:rsidRDefault="00561326" w:rsidP="00561326">
            <w:pPr>
              <w:pStyle w:val="TableCopy"/>
              <w:numPr>
                <w:ilvl w:val="0"/>
                <w:numId w:val="5"/>
              </w:numPr>
              <w:ind w:left="426" w:hanging="426"/>
              <w:rPr>
                <w:lang w:val="en-AU"/>
              </w:rPr>
            </w:pPr>
            <w:r w:rsidRPr="005D3555">
              <w:rPr>
                <w:lang w:val="en-AU"/>
              </w:rPr>
              <w:t>Department's email address</w:t>
            </w:r>
          </w:p>
        </w:tc>
        <w:tc>
          <w:tcPr>
            <w:tcW w:w="5210" w:type="dxa"/>
            <w:gridSpan w:val="2"/>
            <w:shd w:val="clear" w:color="auto" w:fill="auto"/>
          </w:tcPr>
          <w:p w14:paraId="1B89CB99" w14:textId="77777777" w:rsidR="00561326" w:rsidRPr="005D3555" w:rsidRDefault="00D82827" w:rsidP="00C3500A">
            <w:pPr>
              <w:pStyle w:val="TableCopy"/>
              <w:rPr>
                <w:lang w:val="en-AU"/>
              </w:rPr>
            </w:pPr>
            <w:r>
              <w:rPr>
                <w:lang w:val="en-AU"/>
              </w:rPr>
              <w:t>Building.blocks</w:t>
            </w:r>
            <w:r w:rsidR="005835E5">
              <w:rPr>
                <w:lang w:val="en-AU"/>
              </w:rPr>
              <w:t>@</w:t>
            </w:r>
            <w:r w:rsidR="0080307F">
              <w:rPr>
                <w:lang w:val="en-AU"/>
              </w:rPr>
              <w:t>education</w:t>
            </w:r>
            <w:r w:rsidR="005835E5">
              <w:rPr>
                <w:lang w:val="en-AU"/>
              </w:rPr>
              <w:t>.vic.gov.au</w:t>
            </w:r>
          </w:p>
        </w:tc>
      </w:tr>
      <w:tr w:rsidR="00561326" w:rsidRPr="005D3555" w14:paraId="1B89CB9D" w14:textId="77777777" w:rsidTr="003277CF">
        <w:trPr>
          <w:gridBefore w:val="1"/>
          <w:wBefore w:w="34" w:type="dxa"/>
        </w:trPr>
        <w:tc>
          <w:tcPr>
            <w:tcW w:w="4678" w:type="dxa"/>
            <w:gridSpan w:val="2"/>
            <w:shd w:val="clear" w:color="auto" w:fill="auto"/>
          </w:tcPr>
          <w:p w14:paraId="1B89CB9B" w14:textId="77777777" w:rsidR="00561326" w:rsidRPr="005D3555" w:rsidRDefault="00561326" w:rsidP="00561326">
            <w:pPr>
              <w:pStyle w:val="TableCopy"/>
              <w:numPr>
                <w:ilvl w:val="0"/>
                <w:numId w:val="5"/>
              </w:numPr>
              <w:ind w:left="426" w:hanging="426"/>
              <w:rPr>
                <w:lang w:val="en-AU"/>
              </w:rPr>
            </w:pPr>
            <w:r w:rsidRPr="005D3555">
              <w:rPr>
                <w:lang w:val="en-AU"/>
              </w:rPr>
              <w:t>Department's facsimile</w:t>
            </w:r>
          </w:p>
        </w:tc>
        <w:tc>
          <w:tcPr>
            <w:tcW w:w="5210" w:type="dxa"/>
            <w:gridSpan w:val="2"/>
            <w:shd w:val="clear" w:color="auto" w:fill="auto"/>
          </w:tcPr>
          <w:p w14:paraId="1B89CB9C" w14:textId="77777777" w:rsidR="00561326" w:rsidRPr="005D3555" w:rsidRDefault="00561326" w:rsidP="003277CF">
            <w:pPr>
              <w:pStyle w:val="TableCopy"/>
              <w:rPr>
                <w:lang w:val="en-AU"/>
              </w:rPr>
            </w:pPr>
            <w:r w:rsidRPr="005D3555">
              <w:rPr>
                <w:lang w:val="en-AU"/>
              </w:rPr>
              <w:t>n/a</w:t>
            </w:r>
          </w:p>
        </w:tc>
      </w:tr>
    </w:tbl>
    <w:p w14:paraId="1B89CB9E" w14:textId="77777777" w:rsidR="00561326" w:rsidRPr="005D3555" w:rsidRDefault="00561326" w:rsidP="00561326">
      <w:pPr>
        <w:pStyle w:val="Heading3"/>
        <w:tabs>
          <w:tab w:val="left" w:pos="1985"/>
        </w:tabs>
        <w:rPr>
          <w:color w:val="004EA8"/>
          <w:sz w:val="28"/>
          <w:szCs w:val="28"/>
        </w:rPr>
      </w:pPr>
      <w:r w:rsidRPr="005D3555">
        <w:rPr>
          <w:rFonts w:ascii="Times New Roman" w:hAnsi="Times New Roman"/>
          <w:b w:val="0"/>
          <w:bCs w:val="0"/>
          <w:sz w:val="22"/>
          <w:szCs w:val="22"/>
        </w:rPr>
        <w:br w:type="page"/>
      </w:r>
      <w:r w:rsidRPr="005D3555">
        <w:rPr>
          <w:color w:val="004EA8"/>
          <w:sz w:val="28"/>
          <w:szCs w:val="28"/>
        </w:rPr>
        <w:lastRenderedPageBreak/>
        <w:t>Schedule</w:t>
      </w:r>
    </w:p>
    <w:p w14:paraId="1B89CB9F" w14:textId="77777777" w:rsidR="00561326" w:rsidRPr="005D3555" w:rsidRDefault="00561326" w:rsidP="00561326">
      <w:r w:rsidRPr="005D3555">
        <w:t xml:space="preserve">Re: </w:t>
      </w:r>
      <w:r w:rsidR="00EB2064">
        <w:rPr>
          <w:noProof/>
        </w:rPr>
        <w:t>«Project_title»</w:t>
      </w:r>
    </w:p>
    <w:p w14:paraId="1B89CBA0" w14:textId="77777777" w:rsidR="00561326" w:rsidRPr="005D3555" w:rsidRDefault="00561326" w:rsidP="00561326">
      <w:r w:rsidRPr="005D3555">
        <w:t xml:space="preserve">Schedule no: </w:t>
      </w:r>
      <w:r w:rsidR="00EB2064">
        <w:rPr>
          <w:noProof/>
        </w:rPr>
        <w:t>«Application_ID1»</w:t>
      </w:r>
    </w:p>
    <w:p w14:paraId="1B89CBA1" w14:textId="77777777" w:rsidR="00561326" w:rsidRPr="005D3555" w:rsidRDefault="00561326" w:rsidP="00561326">
      <w:pPr>
        <w:pStyle w:val="Heading3"/>
        <w:rPr>
          <w:color w:val="auto"/>
          <w:szCs w:val="24"/>
        </w:rPr>
      </w:pPr>
      <w:r w:rsidRPr="005D3555">
        <w:rPr>
          <w:color w:val="auto"/>
          <w:szCs w:val="24"/>
        </w:rPr>
        <w:t>Item 1: Activity details</w:t>
      </w:r>
    </w:p>
    <w:p w14:paraId="1B89CBA2" w14:textId="77777777" w:rsidR="00561326" w:rsidRPr="005D3555" w:rsidRDefault="00561326" w:rsidP="00561326">
      <w:r w:rsidRPr="005D3555">
        <w:t>(</w:t>
      </w:r>
      <w:proofErr w:type="gramStart"/>
      <w:r w:rsidRPr="005D3555">
        <w:t>read</w:t>
      </w:r>
      <w:proofErr w:type="gramEnd"/>
      <w:r w:rsidRPr="005D3555">
        <w:t xml:space="preserve"> with 'Terms and conditions' clause on </w:t>
      </w:r>
      <w:r w:rsidRPr="005D3555">
        <w:rPr>
          <w:i/>
        </w:rPr>
        <w:t>Funding</w:t>
      </w:r>
      <w:r w:rsidRPr="005D3555">
        <w:t>)</w:t>
      </w:r>
    </w:p>
    <w:p w14:paraId="1B89CBA3" w14:textId="77777777" w:rsidR="00561326" w:rsidRPr="005D3555" w:rsidRDefault="00561326" w:rsidP="00561326">
      <w:pPr>
        <w:pStyle w:val="Heading4"/>
      </w:pPr>
      <w:r w:rsidRPr="005D3555">
        <w:t>What the Funding is for</w:t>
      </w:r>
    </w:p>
    <w:p w14:paraId="1B89CBA4" w14:textId="77777777" w:rsidR="00561326" w:rsidRPr="005D3555" w:rsidRDefault="00EB2064" w:rsidP="00561326">
      <w:r>
        <w:rPr>
          <w:noProof/>
        </w:rPr>
        <w:t>«Project_description»</w:t>
      </w:r>
    </w:p>
    <w:p w14:paraId="392B71E4" w14:textId="3B02A5D0" w:rsidR="00111DB6" w:rsidRDefault="00561326" w:rsidP="00E20B37">
      <w:pPr>
        <w:pStyle w:val="Heading4"/>
      </w:pPr>
      <w:r w:rsidRPr="005D3555">
        <w:t xml:space="preserve">Why the Department is Funding this </w:t>
      </w:r>
      <w:proofErr w:type="gramStart"/>
      <w:r w:rsidRPr="005D3555">
        <w:t>Activity</w:t>
      </w:r>
      <w:proofErr w:type="gramEnd"/>
    </w:p>
    <w:p w14:paraId="31D8C286" w14:textId="08F4FA1A" w:rsidR="1C8504AC" w:rsidRDefault="1C8504AC">
      <w:r w:rsidRPr="1C8504AC">
        <w:rPr>
          <w:color w:val="0B0C1D"/>
        </w:rPr>
        <w:t>Building Blocks Grants contribute to high-quality early years programs by:</w:t>
      </w:r>
    </w:p>
    <w:p w14:paraId="2EF32219" w14:textId="216C24F1" w:rsidR="1C8504AC" w:rsidRPr="00111DB6" w:rsidRDefault="1C8504AC" w:rsidP="00111DB6">
      <w:pPr>
        <w:pStyle w:val="Bullets"/>
      </w:pPr>
      <w:r w:rsidRPr="00111DB6">
        <w:t xml:space="preserve">the building or expanding kindergartens so there are more places for three and four-year-old </w:t>
      </w:r>
      <w:proofErr w:type="gramStart"/>
      <w:r w:rsidRPr="00111DB6">
        <w:t>children</w:t>
      </w:r>
      <w:proofErr w:type="gramEnd"/>
    </w:p>
    <w:p w14:paraId="7C932C76" w14:textId="4515C99C" w:rsidR="1C8504AC" w:rsidRPr="00111DB6" w:rsidRDefault="1C8504AC" w:rsidP="00111DB6">
      <w:pPr>
        <w:pStyle w:val="Bullets"/>
      </w:pPr>
      <w:r w:rsidRPr="00111DB6">
        <w:t xml:space="preserve">helping integrate community services at kindergartens so families can access early childhood education and care, health and development and family services in one </w:t>
      </w:r>
      <w:proofErr w:type="gramStart"/>
      <w:r w:rsidRPr="00111DB6">
        <w:t>place</w:t>
      </w:r>
      <w:proofErr w:type="gramEnd"/>
    </w:p>
    <w:p w14:paraId="0247DD54" w14:textId="25214211" w:rsidR="1C8504AC" w:rsidRPr="00111DB6" w:rsidRDefault="1C8504AC" w:rsidP="00111DB6">
      <w:pPr>
        <w:pStyle w:val="Bullets"/>
      </w:pPr>
      <w:r w:rsidRPr="00111DB6">
        <w:t>improving access to local and responsive early childhood services for children from vulnerable or disadvantaged families</w:t>
      </w:r>
    </w:p>
    <w:p w14:paraId="34E88DDA" w14:textId="035449B2" w:rsidR="1C8504AC" w:rsidRDefault="1C8504AC" w:rsidP="00111DB6">
      <w:pPr>
        <w:pStyle w:val="Bullets"/>
      </w:pPr>
      <w:r w:rsidRPr="00111DB6">
        <w:t>building kindergartens at, or next to, schools.</w:t>
      </w:r>
    </w:p>
    <w:p w14:paraId="1B89CBAC" w14:textId="77777777" w:rsidR="00561326" w:rsidRPr="005D3555" w:rsidRDefault="00561326" w:rsidP="00561326">
      <w:pPr>
        <w:pStyle w:val="Heading4"/>
      </w:pPr>
      <w:r w:rsidRPr="005D3555">
        <w:t xml:space="preserve">Activity </w:t>
      </w:r>
      <w:proofErr w:type="gramStart"/>
      <w:r w:rsidRPr="005D3555">
        <w:t>start</w:t>
      </w:r>
      <w:proofErr w:type="gramEnd"/>
      <w:r w:rsidRPr="005D3555">
        <w:t xml:space="preserve"> date and end date</w:t>
      </w:r>
    </w:p>
    <w:p w14:paraId="1B89CBAD" w14:textId="77777777" w:rsidR="00561326" w:rsidRPr="005D3555" w:rsidRDefault="00561326" w:rsidP="00561326">
      <w:r w:rsidRPr="005D3555">
        <w:t xml:space="preserve">The Activity described in this Schedule starts on </w:t>
      </w:r>
      <w:r w:rsidR="00EB2064">
        <w:rPr>
          <w:noProof/>
        </w:rPr>
        <w:t>«CFA_execution_date»</w:t>
      </w:r>
      <w:r w:rsidRPr="005D3555">
        <w:t xml:space="preserve"> and ends on</w:t>
      </w:r>
      <w:r w:rsidR="000708C0">
        <w:t xml:space="preserve"> </w:t>
      </w:r>
      <w:r w:rsidR="00EB2064">
        <w:rPr>
          <w:noProof/>
        </w:rPr>
        <w:t>«Project_end_date»</w:t>
      </w:r>
      <w:r w:rsidRPr="005D3555">
        <w:t>.</w:t>
      </w:r>
    </w:p>
    <w:p w14:paraId="1B89CBAE" w14:textId="77777777" w:rsidR="00561326" w:rsidRPr="005D3555" w:rsidRDefault="00561326" w:rsidP="00561326">
      <w:pPr>
        <w:pStyle w:val="Heading4"/>
      </w:pPr>
      <w:r w:rsidRPr="005D3555">
        <w:t>The people/groups who are intended to benefit most from this Activity are:</w:t>
      </w:r>
    </w:p>
    <w:p w14:paraId="1B89CBAF" w14:textId="77777777" w:rsidR="008416EA" w:rsidRDefault="008416EA" w:rsidP="008416EA">
      <w:r>
        <w:t xml:space="preserve">Children and families who currently </w:t>
      </w:r>
      <w:r w:rsidR="00024A09">
        <w:t>attend or</w:t>
      </w:r>
      <w:r>
        <w:t xml:space="preserve"> will attend programs and services provided in the future at the facility.</w:t>
      </w:r>
    </w:p>
    <w:p w14:paraId="1B89CBB0" w14:textId="77777777" w:rsidR="00561326" w:rsidRPr="005D3555" w:rsidRDefault="008416EA" w:rsidP="008416EA">
      <w:r>
        <w:t xml:space="preserve">The broader community of </w:t>
      </w:r>
      <w:r w:rsidR="00EB2064">
        <w:rPr>
          <w:noProof/>
        </w:rPr>
        <w:t>«LGA»</w:t>
      </w:r>
      <w:r>
        <w:t>.</w:t>
      </w:r>
    </w:p>
    <w:p w14:paraId="1B89CBB1" w14:textId="77777777" w:rsidR="00561326" w:rsidRPr="005D3555" w:rsidRDefault="00561326" w:rsidP="00561326">
      <w:pPr>
        <w:pStyle w:val="Heading4"/>
      </w:pPr>
      <w:r w:rsidRPr="005D3555">
        <w:t>This Activity is intended to benefit people or groups living in the following places:</w:t>
      </w:r>
    </w:p>
    <w:p w14:paraId="1B89CBB2" w14:textId="77777777" w:rsidR="00561326" w:rsidRPr="005D3555" w:rsidRDefault="00EB2064" w:rsidP="00561326">
      <w:bookmarkStart w:id="4" w:name="Text24"/>
      <w:r>
        <w:rPr>
          <w:noProof/>
        </w:rPr>
        <w:t>«LGA»</w:t>
      </w:r>
      <w:r w:rsidR="00561326" w:rsidRPr="005D3555">
        <w:t>.</w:t>
      </w:r>
      <w:bookmarkEnd w:id="4"/>
    </w:p>
    <w:p w14:paraId="1B89CBB3" w14:textId="7609D585" w:rsidR="00561326" w:rsidRPr="005D3555" w:rsidRDefault="00561326" w:rsidP="00561326">
      <w:pPr>
        <w:pStyle w:val="Heading3"/>
      </w:pPr>
      <w:r w:rsidRPr="005D3555">
        <w:rPr>
          <w:color w:val="auto"/>
          <w:szCs w:val="24"/>
        </w:rPr>
        <w:t>Item 2: Funding</w:t>
      </w:r>
    </w:p>
    <w:p w14:paraId="1B89CBB4" w14:textId="77777777" w:rsidR="00561326" w:rsidRPr="005D3555" w:rsidRDefault="00561326" w:rsidP="00561326">
      <w:r w:rsidRPr="005D3555">
        <w:t>(</w:t>
      </w:r>
      <w:proofErr w:type="gramStart"/>
      <w:r w:rsidRPr="005D3555">
        <w:t>read</w:t>
      </w:r>
      <w:proofErr w:type="gramEnd"/>
      <w:r w:rsidRPr="005D3555">
        <w:t xml:space="preserve"> with 'Terms and conditions’ clause on </w:t>
      </w:r>
      <w:r w:rsidRPr="005D3555">
        <w:rPr>
          <w:i/>
        </w:rPr>
        <w:t>Funding</w:t>
      </w:r>
      <w:r w:rsidRPr="005D3555">
        <w:t>)</w:t>
      </w:r>
    </w:p>
    <w:p w14:paraId="31FDC9A2" w14:textId="02E2D964" w:rsidR="00825D7D" w:rsidRDefault="00561326" w:rsidP="00561326">
      <w:pPr>
        <w:pStyle w:val="Bullets"/>
      </w:pPr>
      <w:r w:rsidRPr="005D3555">
        <w:t xml:space="preserve">The funding for the Activity comes from </w:t>
      </w:r>
      <w:r w:rsidR="00825D7D">
        <w:t>Building Blocks.</w:t>
      </w:r>
      <w:r w:rsidR="00825D7D" w:rsidRPr="005D3555">
        <w:t xml:space="preserve"> </w:t>
      </w:r>
    </w:p>
    <w:p w14:paraId="1B89CBB6" w14:textId="02063BA4" w:rsidR="00561326" w:rsidRPr="005D3555" w:rsidRDefault="00561326" w:rsidP="00561326">
      <w:pPr>
        <w:pStyle w:val="Bullets"/>
      </w:pPr>
      <w:r w:rsidRPr="005D3555">
        <w:t>The total funding for the Activity is $</w:t>
      </w:r>
      <w:r w:rsidR="00EB2064">
        <w:rPr>
          <w:noProof/>
        </w:rPr>
        <w:t>«</w:t>
      </w:r>
      <w:proofErr w:type="spellStart"/>
      <w:r w:rsidR="000B1828">
        <w:rPr>
          <w:noProof/>
        </w:rPr>
        <w:t>Funds_from</w:t>
      </w:r>
      <w:r w:rsidR="001D7DE5">
        <w:rPr>
          <w:noProof/>
        </w:rPr>
        <w:t>_</w:t>
      </w:r>
      <w:r w:rsidR="00690E3C">
        <w:rPr>
          <w:noProof/>
        </w:rPr>
        <w:t>building</w:t>
      </w:r>
      <w:proofErr w:type="spellEnd"/>
      <w:r w:rsidR="00690E3C">
        <w:rPr>
          <w:noProof/>
        </w:rPr>
        <w:t>_ blocks</w:t>
      </w:r>
      <w:r w:rsidR="00EB2064">
        <w:rPr>
          <w:noProof/>
        </w:rPr>
        <w:t>_</w:t>
      </w:r>
      <w:r w:rsidR="00D2592C">
        <w:rPr>
          <w:noProof/>
        </w:rPr>
        <w:t>improvement</w:t>
      </w:r>
      <w:r w:rsidR="00EB2064">
        <w:rPr>
          <w:noProof/>
        </w:rPr>
        <w:t>»</w:t>
      </w:r>
      <w:r w:rsidRPr="005D3555">
        <w:t>. This amount is excluding GST.</w:t>
      </w:r>
    </w:p>
    <w:p w14:paraId="1B89CBB7" w14:textId="77777777" w:rsidR="00EC7E3B" w:rsidRPr="003277CF" w:rsidRDefault="00EC7E3B" w:rsidP="003277CF">
      <w:pPr>
        <w:pStyle w:val="Bullets"/>
        <w:rPr>
          <w:sz w:val="22"/>
          <w:szCs w:val="22"/>
        </w:rPr>
      </w:pPr>
      <w:r w:rsidRPr="1C8504AC">
        <w:rPr>
          <w:rFonts w:eastAsia="Times New Roman" w:cs="Arial"/>
          <w:color w:val="000000" w:themeColor="text1"/>
          <w:lang w:eastAsia="en-AU"/>
        </w:rPr>
        <w:t>The Funding will be paid as outlined in the Activity Deliverables and Payments Table and within thirty (30) Business Days of the Organisation providing accepted evidence that demonstrates that the Organisation has completed agreed actions.</w:t>
      </w:r>
    </w:p>
    <w:p w14:paraId="1B89CBB8" w14:textId="77777777" w:rsidR="00EC7E3B" w:rsidRPr="005D3555" w:rsidRDefault="00EC7E3B" w:rsidP="00EC7E3B">
      <w:pPr>
        <w:pStyle w:val="Bullets"/>
        <w:numPr>
          <w:ilvl w:val="0"/>
          <w:numId w:val="0"/>
        </w:numPr>
      </w:pPr>
    </w:p>
    <w:p w14:paraId="1B89CBB9" w14:textId="77777777" w:rsidR="00EC7E3B" w:rsidRPr="005D3555" w:rsidRDefault="00EC7E3B" w:rsidP="00EC7E3B">
      <w:pPr>
        <w:pStyle w:val="Bullets"/>
        <w:numPr>
          <w:ilvl w:val="0"/>
          <w:numId w:val="0"/>
        </w:numPr>
        <w:rPr>
          <w:b/>
        </w:rPr>
      </w:pPr>
      <w:r w:rsidRPr="005D3555">
        <w:rPr>
          <w:b/>
        </w:rPr>
        <w:t>Adjustments to the amount of Funding</w:t>
      </w:r>
    </w:p>
    <w:p w14:paraId="1B89CBBA" w14:textId="77777777" w:rsidR="00EC7E3B" w:rsidRPr="003277CF" w:rsidRDefault="00EC7E3B" w:rsidP="00EC7E3B">
      <w:pPr>
        <w:pStyle w:val="Bullets"/>
        <w:rPr>
          <w:sz w:val="22"/>
          <w:szCs w:val="22"/>
        </w:rPr>
      </w:pPr>
      <w:r w:rsidRPr="1C8504AC">
        <w:rPr>
          <w:rFonts w:eastAsia="Times New Roman" w:cs="Arial"/>
          <w:color w:val="000000" w:themeColor="text1"/>
          <w:lang w:eastAsia="en-AU"/>
        </w:rPr>
        <w:t>The Organisation shall advise the Department if the Activity is completed for less than the original total project budget.  In such an event the Funding shall be reduced on a pro rata basis and such reduction in the Funding shall be deducted from the final grant payment or may be otherwise recovered from the Organisation.</w:t>
      </w:r>
    </w:p>
    <w:p w14:paraId="1B89CBBB" w14:textId="77777777" w:rsidR="00EC7E3B" w:rsidRPr="005D3555" w:rsidRDefault="00EC7E3B" w:rsidP="00EC7E3B">
      <w:pPr>
        <w:pStyle w:val="Bullets"/>
        <w:numPr>
          <w:ilvl w:val="0"/>
          <w:numId w:val="0"/>
        </w:numPr>
      </w:pPr>
    </w:p>
    <w:p w14:paraId="1B89CBBC" w14:textId="77777777" w:rsidR="00EC7E3B" w:rsidRPr="005D3555" w:rsidRDefault="00EC7E3B" w:rsidP="00EC7E3B">
      <w:pPr>
        <w:pStyle w:val="Bullets"/>
        <w:numPr>
          <w:ilvl w:val="0"/>
          <w:numId w:val="0"/>
        </w:numPr>
        <w:rPr>
          <w:rFonts w:cs="Arial"/>
          <w:b/>
          <w:szCs w:val="18"/>
        </w:rPr>
      </w:pPr>
      <w:bookmarkStart w:id="5" w:name="_Toc367864298"/>
      <w:bookmarkStart w:id="6" w:name="_Toc440556170"/>
      <w:r w:rsidRPr="005D3555">
        <w:rPr>
          <w:rFonts w:cs="Arial"/>
          <w:b/>
          <w:szCs w:val="18"/>
        </w:rPr>
        <w:t>Tax Invoice</w:t>
      </w:r>
      <w:bookmarkEnd w:id="5"/>
      <w:bookmarkEnd w:id="6"/>
    </w:p>
    <w:p w14:paraId="1B89CBBD" w14:textId="77777777" w:rsidR="00EC7E3B" w:rsidRPr="005D3555" w:rsidRDefault="00EC7E3B" w:rsidP="00EC7E3B">
      <w:pPr>
        <w:pStyle w:val="Bullets"/>
        <w:rPr>
          <w:sz w:val="22"/>
          <w:szCs w:val="22"/>
        </w:rPr>
      </w:pPr>
      <w:r w:rsidRPr="1C8504AC">
        <w:rPr>
          <w:rFonts w:eastAsia="Times New Roman" w:cs="Arial"/>
          <w:color w:val="000000" w:themeColor="text1"/>
          <w:lang w:eastAsia="en-AU"/>
        </w:rPr>
        <w:t xml:space="preserve">If GST is payable and the Organisation has not </w:t>
      </w:r>
      <w:proofErr w:type="gramStart"/>
      <w:r w:rsidRPr="1C8504AC">
        <w:rPr>
          <w:rFonts w:eastAsia="Times New Roman" w:cs="Arial"/>
          <w:color w:val="000000" w:themeColor="text1"/>
          <w:lang w:eastAsia="en-AU"/>
        </w:rPr>
        <w:t>entered into</w:t>
      </w:r>
      <w:proofErr w:type="gramEnd"/>
      <w:r w:rsidRPr="1C8504AC">
        <w:rPr>
          <w:rFonts w:eastAsia="Times New Roman" w:cs="Arial"/>
          <w:color w:val="000000" w:themeColor="text1"/>
          <w:lang w:eastAsia="en-AU"/>
        </w:rPr>
        <w:t xml:space="preserve"> a recipient created tax invoice agreement (RCTI agreement) with the Department or received an invoice containing an embedded </w:t>
      </w:r>
      <w:r w:rsidRPr="1C8504AC">
        <w:rPr>
          <w:rFonts w:eastAsia="Times New Roman" w:cs="Arial"/>
          <w:color w:val="000000" w:themeColor="text1"/>
          <w:lang w:eastAsia="en-AU"/>
        </w:rPr>
        <w:lastRenderedPageBreak/>
        <w:t>RCTI agreement from the Department, the Organisation must issue Tax Invoices to the Department prior to receiving Funds.</w:t>
      </w:r>
    </w:p>
    <w:p w14:paraId="1B89CBBE" w14:textId="77777777" w:rsidR="00EC7E3B" w:rsidRPr="005D3555" w:rsidRDefault="00EC7E3B" w:rsidP="00EC7E3B">
      <w:pPr>
        <w:pStyle w:val="Bullets"/>
        <w:numPr>
          <w:ilvl w:val="0"/>
          <w:numId w:val="0"/>
        </w:numPr>
        <w:rPr>
          <w:rFonts w:eastAsia="Times New Roman" w:cs="Arial"/>
          <w:color w:val="000000"/>
          <w:sz w:val="18"/>
          <w:szCs w:val="18"/>
          <w:lang w:eastAsia="en-AU"/>
        </w:rPr>
      </w:pPr>
    </w:p>
    <w:p w14:paraId="1B89CBBF" w14:textId="77777777" w:rsidR="00EC7E3B" w:rsidRPr="005D3555" w:rsidRDefault="00EC7E3B" w:rsidP="00EC7E3B">
      <w:pPr>
        <w:pStyle w:val="Bullets"/>
        <w:numPr>
          <w:ilvl w:val="0"/>
          <w:numId w:val="0"/>
        </w:numPr>
        <w:rPr>
          <w:rFonts w:cs="Arial"/>
          <w:b/>
          <w:szCs w:val="18"/>
        </w:rPr>
      </w:pPr>
      <w:bookmarkStart w:id="7" w:name="_Toc367864299"/>
      <w:bookmarkStart w:id="8" w:name="_Toc440556171"/>
      <w:r w:rsidRPr="005D3555">
        <w:rPr>
          <w:rFonts w:cs="Arial"/>
          <w:b/>
          <w:szCs w:val="18"/>
        </w:rPr>
        <w:t>Repayment of Funding</w:t>
      </w:r>
      <w:bookmarkEnd w:id="7"/>
      <w:bookmarkEnd w:id="8"/>
    </w:p>
    <w:p w14:paraId="1B89CBC0" w14:textId="77777777" w:rsidR="00EC7E3B" w:rsidRPr="005D3555" w:rsidRDefault="00EC7E3B" w:rsidP="00EC7E3B">
      <w:pPr>
        <w:pStyle w:val="Bullets"/>
      </w:pPr>
      <w:r w:rsidRPr="005D3555">
        <w:t>If the Organisation fails to fulfil, or is in breach of any of its obligations under this Agreement, and does not rectify the omission or breach within 10 Business Days of receiving a notice in writing from the Department to do so, the Department will be entitled to terminate this Agreement and may recover from the Organisation any part of the Funding which:</w:t>
      </w:r>
    </w:p>
    <w:p w14:paraId="1B89CBC1" w14:textId="77777777" w:rsidR="00EC7E3B" w:rsidRPr="005D3555" w:rsidRDefault="00EC7E3B" w:rsidP="00F25C59">
      <w:pPr>
        <w:pStyle w:val="Bullets"/>
        <w:numPr>
          <w:ilvl w:val="1"/>
          <w:numId w:val="1"/>
        </w:numPr>
      </w:pPr>
      <w:r w:rsidRPr="005D3555">
        <w:t>has not been legally committed for expenditure by the Organisation in accordance with this Agreement and payable by the Organisation as a current liability (written evidence of which will be required) by the date the notice of termination is given; or</w:t>
      </w:r>
    </w:p>
    <w:p w14:paraId="1B89CBC2" w14:textId="77777777" w:rsidR="00EC7E3B" w:rsidRPr="005D3555" w:rsidRDefault="00EC7E3B" w:rsidP="00F25C59">
      <w:pPr>
        <w:pStyle w:val="Bullets"/>
        <w:numPr>
          <w:ilvl w:val="1"/>
          <w:numId w:val="1"/>
        </w:numPr>
      </w:pPr>
      <w:r w:rsidRPr="005D3555">
        <w:t>has not, in the Department's reasonable opinion, been expended by the Organisation in accordance with the terms and conditions of this Agreement.</w:t>
      </w:r>
    </w:p>
    <w:p w14:paraId="1B89CBC3" w14:textId="77777777" w:rsidR="005F253D" w:rsidRPr="005F253D" w:rsidRDefault="005F253D" w:rsidP="005F253D">
      <w:pPr>
        <w:pStyle w:val="Bullets"/>
        <w:rPr>
          <w:rFonts w:eastAsia="Times New Roman" w:cs="Arial"/>
          <w:color w:val="000000"/>
          <w:lang w:eastAsia="en-AU"/>
        </w:rPr>
      </w:pPr>
      <w:r w:rsidRPr="1C8504AC">
        <w:rPr>
          <w:rFonts w:eastAsia="Times New Roman" w:cs="Arial"/>
          <w:color w:val="000000" w:themeColor="text1"/>
          <w:lang w:eastAsia="en-AU"/>
        </w:rPr>
        <w:t xml:space="preserve">If the Organisation does not repay the Department the amount referred to in the clause above within 30 Business Days of receipt of the notice of termination, it must also pay the Department interest on the outstanding amount. The amount set out in the notice, and interest owed under this clause will, without prejudice to any other rights available to the Department under this Agreement or at law or in equity, be recoverable by the Department as a debt due to the Department by the Organisation without further proof of the debt by the Department being necessary.  </w:t>
      </w:r>
    </w:p>
    <w:p w14:paraId="1B89CBC4" w14:textId="77777777" w:rsidR="005F253D" w:rsidRPr="005D3555" w:rsidRDefault="005F253D" w:rsidP="005F253D">
      <w:pPr>
        <w:pStyle w:val="Bullets"/>
        <w:numPr>
          <w:ilvl w:val="0"/>
          <w:numId w:val="0"/>
        </w:numPr>
        <w:ind w:left="765"/>
        <w:rPr>
          <w:sz w:val="22"/>
        </w:rPr>
      </w:pPr>
      <w:proofErr w:type="gramStart"/>
      <w:r w:rsidRPr="005F253D">
        <w:rPr>
          <w:rFonts w:eastAsia="Times New Roman" w:cs="Arial"/>
          <w:color w:val="000000"/>
          <w:szCs w:val="18"/>
          <w:lang w:eastAsia="en-AU"/>
        </w:rPr>
        <w:t>For the purpose of</w:t>
      </w:r>
      <w:proofErr w:type="gramEnd"/>
      <w:r w:rsidRPr="005F253D">
        <w:rPr>
          <w:rFonts w:eastAsia="Times New Roman" w:cs="Arial"/>
          <w:color w:val="000000"/>
          <w:szCs w:val="18"/>
          <w:lang w:eastAsia="en-AU"/>
        </w:rPr>
        <w:t xml:space="preserve"> this clause 'Interest' means interest calculated at an interest rate equal to the general interest charge rate for a day pursuant to section 8AAD of the </w:t>
      </w:r>
      <w:r w:rsidRPr="005F253D">
        <w:rPr>
          <w:rFonts w:eastAsia="Times New Roman" w:cs="Arial"/>
          <w:i/>
          <w:color w:val="000000"/>
          <w:szCs w:val="18"/>
          <w:lang w:eastAsia="en-AU"/>
        </w:rPr>
        <w:t xml:space="preserve">Tax Administration Act 1953 </w:t>
      </w:r>
      <w:r w:rsidRPr="005F253D">
        <w:rPr>
          <w:rFonts w:eastAsia="Times New Roman" w:cs="Arial"/>
          <w:color w:val="000000"/>
          <w:szCs w:val="18"/>
          <w:lang w:eastAsia="en-AU"/>
        </w:rPr>
        <w:t>(</w:t>
      </w:r>
      <w:proofErr w:type="spellStart"/>
      <w:r w:rsidRPr="005F253D">
        <w:rPr>
          <w:rFonts w:eastAsia="Times New Roman" w:cs="Arial"/>
          <w:color w:val="000000"/>
          <w:szCs w:val="18"/>
          <w:lang w:eastAsia="en-AU"/>
        </w:rPr>
        <w:t>Cth</w:t>
      </w:r>
      <w:proofErr w:type="spellEnd"/>
      <w:r w:rsidRPr="005F253D">
        <w:rPr>
          <w:rFonts w:eastAsia="Times New Roman" w:cs="Arial"/>
          <w:color w:val="000000"/>
          <w:szCs w:val="18"/>
          <w:lang w:eastAsia="en-AU"/>
        </w:rPr>
        <w:t xml:space="preserve">), on a daily compounding </w:t>
      </w:r>
      <w:r w:rsidR="000B1828" w:rsidRPr="005F253D">
        <w:rPr>
          <w:rFonts w:eastAsia="Times New Roman" w:cs="Arial"/>
          <w:color w:val="000000"/>
          <w:szCs w:val="18"/>
          <w:lang w:eastAsia="en-AU"/>
        </w:rPr>
        <w:t>basis.</w:t>
      </w:r>
    </w:p>
    <w:p w14:paraId="1B89CBC5" w14:textId="77777777" w:rsidR="005F253D" w:rsidRPr="005D3555" w:rsidRDefault="005F253D" w:rsidP="005F253D">
      <w:pPr>
        <w:pStyle w:val="Bullets"/>
        <w:numPr>
          <w:ilvl w:val="0"/>
          <w:numId w:val="0"/>
        </w:numPr>
        <w:rPr>
          <w:rFonts w:eastAsia="Times New Roman" w:cs="Arial"/>
          <w:color w:val="000000"/>
          <w:sz w:val="18"/>
          <w:szCs w:val="18"/>
          <w:lang w:eastAsia="en-AU"/>
        </w:rPr>
      </w:pPr>
    </w:p>
    <w:p w14:paraId="1B89CBC6" w14:textId="1EC1F25B" w:rsidR="0031147F" w:rsidRPr="0043194E" w:rsidRDefault="0031147F" w:rsidP="0031147F">
      <w:r w:rsidRPr="00151C51">
        <w:rPr>
          <w:i/>
          <w:iCs/>
        </w:rPr>
        <w:t>If the organisation is acting as an auspice for another organisation</w:t>
      </w:r>
      <w:r w:rsidR="00D122FA" w:rsidRPr="00151C51">
        <w:rPr>
          <w:i/>
          <w:iCs/>
        </w:rPr>
        <w:t xml:space="preserve"> </w:t>
      </w:r>
      <w:r w:rsidR="00D122FA" w:rsidRPr="0043194E">
        <w:rPr>
          <w:i/>
          <w:iCs/>
        </w:rPr>
        <w:t>[Remove this section if not an auspice arrangement PRIOR to sending to applicant]</w:t>
      </w:r>
    </w:p>
    <w:p w14:paraId="1B89CBC7" w14:textId="77777777" w:rsidR="00345B00" w:rsidRPr="00151C51" w:rsidRDefault="00345B00" w:rsidP="00345B00">
      <w:pPr>
        <w:pStyle w:val="Bullets"/>
        <w:numPr>
          <w:ilvl w:val="0"/>
          <w:numId w:val="0"/>
        </w:numPr>
        <w:rPr>
          <w:rFonts w:cs="Arial"/>
          <w:b/>
          <w:szCs w:val="18"/>
        </w:rPr>
      </w:pPr>
      <w:r w:rsidRPr="0043194E">
        <w:rPr>
          <w:rFonts w:cs="Arial"/>
          <w:b/>
          <w:szCs w:val="18"/>
        </w:rPr>
        <w:t>Auspice</w:t>
      </w:r>
    </w:p>
    <w:p w14:paraId="1B89CBC8" w14:textId="77777777" w:rsidR="00345B00" w:rsidRPr="00151C51" w:rsidRDefault="00345B00" w:rsidP="00345B00">
      <w:pPr>
        <w:pStyle w:val="Bullets"/>
      </w:pPr>
      <w:r w:rsidRPr="00151C51">
        <w:t xml:space="preserve">The Organisation is auspicing this grant for </w:t>
      </w:r>
      <w:r w:rsidR="00EB2064" w:rsidRPr="00151C51">
        <w:rPr>
          <w:noProof/>
        </w:rPr>
        <w:t>«Auspice_for»</w:t>
      </w:r>
      <w:r w:rsidRPr="00151C51">
        <w:t xml:space="preserve">.  The Organisation agrees that it is responsible for making sure that the terms and conditions of this agreement are complied with by the Organisation and by </w:t>
      </w:r>
      <w:r w:rsidR="00EB2064" w:rsidRPr="00151C51">
        <w:rPr>
          <w:noProof/>
        </w:rPr>
        <w:t>«Auspice_for»</w:t>
      </w:r>
      <w:r w:rsidRPr="00151C51">
        <w:t>.</w:t>
      </w:r>
    </w:p>
    <w:p w14:paraId="1B89CBC9" w14:textId="77777777" w:rsidR="00345B00" w:rsidRPr="00151C51" w:rsidRDefault="00345B00" w:rsidP="00345B00">
      <w:pPr>
        <w:pStyle w:val="Bullets"/>
      </w:pPr>
      <w:r w:rsidRPr="00151C51">
        <w:t xml:space="preserve">If the Organisation is auspicing this grant for a third party, the Organisation agrees that it is responsible for making sure that the terms and conditions of this Agreement are complied with by the Organisation and by the third party the Organisation is auspicing this grant for. </w:t>
      </w:r>
      <w:r w:rsidRPr="00151C51">
        <w:cr/>
      </w:r>
    </w:p>
    <w:p w14:paraId="1B89CBCA" w14:textId="77777777" w:rsidR="008E2DCE" w:rsidRPr="00151C51" w:rsidRDefault="008E2DCE">
      <w:pPr>
        <w:spacing w:before="0" w:after="160" w:line="259" w:lineRule="auto"/>
        <w:rPr>
          <w:rFonts w:eastAsia="MS Gothic"/>
          <w:b/>
          <w:bCs/>
          <w:sz w:val="24"/>
          <w:szCs w:val="24"/>
        </w:rPr>
      </w:pPr>
      <w:r w:rsidRPr="00151C51">
        <w:rPr>
          <w:szCs w:val="24"/>
        </w:rPr>
        <w:br w:type="page"/>
      </w:r>
    </w:p>
    <w:p w14:paraId="1B89CBCB" w14:textId="77777777" w:rsidR="00561326" w:rsidRPr="00151C51" w:rsidRDefault="00561326" w:rsidP="00561326">
      <w:pPr>
        <w:pStyle w:val="Heading3"/>
        <w:rPr>
          <w:color w:val="auto"/>
          <w:szCs w:val="24"/>
        </w:rPr>
      </w:pPr>
      <w:r w:rsidRPr="00151C51">
        <w:rPr>
          <w:color w:val="auto"/>
          <w:szCs w:val="24"/>
        </w:rPr>
        <w:lastRenderedPageBreak/>
        <w:t>Item 3: Activity deliverables and payments</w:t>
      </w:r>
    </w:p>
    <w:p w14:paraId="1B89CBCC" w14:textId="77777777" w:rsidR="00561326" w:rsidRPr="00151C51" w:rsidRDefault="00561326" w:rsidP="00561326">
      <w:r w:rsidRPr="00151C51">
        <w:t>(</w:t>
      </w:r>
      <w:proofErr w:type="gramStart"/>
      <w:r w:rsidRPr="00151C51">
        <w:t>read</w:t>
      </w:r>
      <w:proofErr w:type="gramEnd"/>
      <w:r w:rsidRPr="00151C51">
        <w:t xml:space="preserve"> with 'Terms and conditions' clause on </w:t>
      </w:r>
      <w:r w:rsidRPr="00151C51">
        <w:rPr>
          <w:i/>
        </w:rPr>
        <w:t>Funding</w:t>
      </w:r>
      <w:r w:rsidRPr="00151C51">
        <w:t>)</w:t>
      </w:r>
    </w:p>
    <w:p w14:paraId="1B89CBCD" w14:textId="2B09DFE0" w:rsidR="00973B05" w:rsidRPr="00F36455" w:rsidRDefault="00973B05" w:rsidP="00973B05">
      <w:pPr>
        <w:rPr>
          <w:sz w:val="16"/>
          <w:szCs w:val="16"/>
        </w:rPr>
      </w:pPr>
      <w:r w:rsidRPr="0043194E">
        <w:rPr>
          <w:i/>
          <w:iCs/>
        </w:rPr>
        <w:t xml:space="preserve">For </w:t>
      </w:r>
      <w:r w:rsidR="004538CC" w:rsidRPr="0043194E">
        <w:rPr>
          <w:i/>
          <w:iCs/>
        </w:rPr>
        <w:t>Minor Improvement Grants</w:t>
      </w:r>
      <w:r w:rsidR="004538CC">
        <w:rPr>
          <w:i/>
          <w:iCs/>
        </w:rPr>
        <w:t xml:space="preserve"> </w:t>
      </w:r>
    </w:p>
    <w:tbl>
      <w:tblPr>
        <w:tblW w:w="97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0"/>
        <w:gridCol w:w="2625"/>
        <w:gridCol w:w="2327"/>
        <w:gridCol w:w="2640"/>
      </w:tblGrid>
      <w:tr w:rsidR="00973B05" w:rsidRPr="00F36455" w14:paraId="1B89CBCF" w14:textId="77777777" w:rsidTr="003277CF">
        <w:trPr>
          <w:trHeight w:val="448"/>
        </w:trPr>
        <w:tc>
          <w:tcPr>
            <w:tcW w:w="9782" w:type="dxa"/>
            <w:gridSpan w:val="4"/>
            <w:shd w:val="clear" w:color="auto" w:fill="auto"/>
            <w:vAlign w:val="center"/>
          </w:tcPr>
          <w:p w14:paraId="1B89CBCE" w14:textId="77777777" w:rsidR="00973B05" w:rsidRPr="00F36455" w:rsidRDefault="00973B05" w:rsidP="003277CF">
            <w:pPr>
              <w:pStyle w:val="TableHeading"/>
              <w:rPr>
                <w:lang w:val="en-AU"/>
              </w:rPr>
            </w:pPr>
            <w:r w:rsidRPr="00F36455">
              <w:rPr>
                <w:lang w:val="en-AU"/>
              </w:rPr>
              <w:t>Activity Deliverables and Payments Table</w:t>
            </w:r>
          </w:p>
        </w:tc>
      </w:tr>
      <w:tr w:rsidR="00973B05" w:rsidRPr="00F36455" w14:paraId="1B89CBD4" w14:textId="77777777" w:rsidTr="00F36455">
        <w:trPr>
          <w:trHeight w:val="712"/>
        </w:trPr>
        <w:tc>
          <w:tcPr>
            <w:tcW w:w="2190" w:type="dxa"/>
            <w:shd w:val="clear" w:color="auto" w:fill="auto"/>
            <w:vAlign w:val="center"/>
          </w:tcPr>
          <w:p w14:paraId="1B89CBD0" w14:textId="77777777" w:rsidR="00973B05" w:rsidRPr="00F36455" w:rsidRDefault="00973B05" w:rsidP="003277CF">
            <w:pPr>
              <w:pStyle w:val="TableHeading"/>
              <w:rPr>
                <w:lang w:val="en-AU"/>
              </w:rPr>
            </w:pPr>
            <w:r w:rsidRPr="00F36455">
              <w:rPr>
                <w:lang w:val="en-AU"/>
              </w:rPr>
              <w:t>Deliverable or milestone</w:t>
            </w:r>
          </w:p>
        </w:tc>
        <w:tc>
          <w:tcPr>
            <w:tcW w:w="2625" w:type="dxa"/>
            <w:shd w:val="clear" w:color="auto" w:fill="auto"/>
            <w:vAlign w:val="center"/>
          </w:tcPr>
          <w:p w14:paraId="1B89CBD1" w14:textId="77777777" w:rsidR="00973B05" w:rsidRPr="00F36455" w:rsidRDefault="00973B05" w:rsidP="003277CF">
            <w:pPr>
              <w:pStyle w:val="TableHeading"/>
              <w:rPr>
                <w:lang w:val="en-AU"/>
              </w:rPr>
            </w:pPr>
            <w:r w:rsidRPr="00F36455">
              <w:rPr>
                <w:lang w:val="en-AU"/>
              </w:rPr>
              <w:t>Demonstrating the deliverable is complete</w:t>
            </w:r>
          </w:p>
        </w:tc>
        <w:tc>
          <w:tcPr>
            <w:tcW w:w="2327" w:type="dxa"/>
            <w:shd w:val="clear" w:color="auto" w:fill="auto"/>
          </w:tcPr>
          <w:p w14:paraId="1B89CBD2" w14:textId="77777777" w:rsidR="00973B05" w:rsidRPr="00F36455" w:rsidRDefault="00973B05" w:rsidP="003277CF">
            <w:pPr>
              <w:pStyle w:val="TableHeading"/>
              <w:rPr>
                <w:lang w:val="en-AU"/>
              </w:rPr>
            </w:pPr>
            <w:r w:rsidRPr="00F36455">
              <w:rPr>
                <w:lang w:val="en-AU"/>
              </w:rPr>
              <w:t>Evidence due date</w:t>
            </w:r>
          </w:p>
        </w:tc>
        <w:tc>
          <w:tcPr>
            <w:tcW w:w="2640" w:type="dxa"/>
            <w:shd w:val="clear" w:color="auto" w:fill="auto"/>
            <w:vAlign w:val="center"/>
          </w:tcPr>
          <w:p w14:paraId="1B89CBD3" w14:textId="77777777" w:rsidR="00973B05" w:rsidRPr="00F36455" w:rsidRDefault="00973B05" w:rsidP="003277CF">
            <w:pPr>
              <w:pStyle w:val="TableHeading"/>
              <w:rPr>
                <w:lang w:val="en-AU"/>
              </w:rPr>
            </w:pPr>
            <w:r w:rsidRPr="00F36455">
              <w:rPr>
                <w:lang w:val="en-AU"/>
              </w:rPr>
              <w:t>Payment amount (excluding GST)</w:t>
            </w:r>
          </w:p>
        </w:tc>
      </w:tr>
      <w:tr w:rsidR="00973B05" w:rsidRPr="00F36455" w14:paraId="1B89CBD9" w14:textId="77777777" w:rsidTr="00F36455">
        <w:trPr>
          <w:trHeight w:val="439"/>
        </w:trPr>
        <w:tc>
          <w:tcPr>
            <w:tcW w:w="2190" w:type="dxa"/>
            <w:shd w:val="clear" w:color="auto" w:fill="auto"/>
          </w:tcPr>
          <w:p w14:paraId="1B89CBD5" w14:textId="77777777" w:rsidR="00973B05" w:rsidRPr="00F36455" w:rsidRDefault="00973B05" w:rsidP="003277CF">
            <w:pPr>
              <w:pStyle w:val="TableCopy"/>
              <w:rPr>
                <w:lang w:val="en-AU"/>
              </w:rPr>
            </w:pPr>
            <w:r w:rsidRPr="00F36455">
              <w:t>Sign the Funding Agreement</w:t>
            </w:r>
          </w:p>
        </w:tc>
        <w:tc>
          <w:tcPr>
            <w:tcW w:w="2625" w:type="dxa"/>
            <w:shd w:val="clear" w:color="auto" w:fill="auto"/>
          </w:tcPr>
          <w:p w14:paraId="1B89CBD6" w14:textId="77777777" w:rsidR="00973B05" w:rsidRPr="00F36455" w:rsidRDefault="00973B05" w:rsidP="003277CF">
            <w:pPr>
              <w:pStyle w:val="TableCopy"/>
              <w:rPr>
                <w:sz w:val="18"/>
                <w:szCs w:val="18"/>
                <w:lang w:val="en-AU"/>
              </w:rPr>
            </w:pPr>
            <w:r w:rsidRPr="00F36455">
              <w:rPr>
                <w:sz w:val="18"/>
                <w:szCs w:val="18"/>
              </w:rPr>
              <w:t>Funding Agreement signed by both parties.</w:t>
            </w:r>
          </w:p>
        </w:tc>
        <w:tc>
          <w:tcPr>
            <w:tcW w:w="2327" w:type="dxa"/>
            <w:shd w:val="clear" w:color="auto" w:fill="auto"/>
          </w:tcPr>
          <w:p w14:paraId="1B89CBD7" w14:textId="53BA7E0F" w:rsidR="00973B05" w:rsidRPr="00F36455" w:rsidRDefault="00D61160" w:rsidP="003277CF">
            <w:pPr>
              <w:pStyle w:val="TableCopy"/>
              <w:rPr>
                <w:lang w:val="en-AU"/>
              </w:rPr>
            </w:pPr>
            <w:r w:rsidRPr="00F36455">
              <w:t>CFA execution date</w:t>
            </w:r>
          </w:p>
        </w:tc>
        <w:tc>
          <w:tcPr>
            <w:tcW w:w="2640" w:type="dxa"/>
            <w:shd w:val="clear" w:color="auto" w:fill="auto"/>
          </w:tcPr>
          <w:p w14:paraId="3DAAC2AE" w14:textId="512C7F70" w:rsidR="004171BA" w:rsidRPr="00F36455" w:rsidRDefault="004171BA" w:rsidP="004171BA">
            <w:pPr>
              <w:pStyle w:val="TableCopy"/>
              <w:jc w:val="right"/>
              <w:rPr>
                <w:lang w:val="en-AU"/>
              </w:rPr>
            </w:pPr>
            <w:r w:rsidRPr="00F36455">
              <w:rPr>
                <w:lang w:val="en-AU"/>
              </w:rPr>
              <w:t>$</w:t>
            </w:r>
            <w:r w:rsidRPr="00F36455">
              <w:rPr>
                <w:noProof/>
                <w:lang w:val="en-AU"/>
              </w:rPr>
              <w:t>«</w:t>
            </w:r>
            <w:proofErr w:type="spellStart"/>
            <w:r w:rsidRPr="00F36455">
              <w:rPr>
                <w:noProof/>
                <w:lang w:val="en-AU"/>
              </w:rPr>
              <w:t>Superstructure_amount</w:t>
            </w:r>
            <w:proofErr w:type="spellEnd"/>
            <w:r w:rsidRPr="00F36455">
              <w:rPr>
                <w:noProof/>
                <w:lang w:val="en-AU"/>
              </w:rPr>
              <w:t>»</w:t>
            </w:r>
            <w:r>
              <w:rPr>
                <w:noProof/>
                <w:lang w:val="en-AU"/>
              </w:rPr>
              <w:t xml:space="preserve"> </w:t>
            </w:r>
          </w:p>
          <w:p w14:paraId="1B89CBD8" w14:textId="52E3D4E9" w:rsidR="00973B05" w:rsidRPr="00F36455" w:rsidRDefault="004538CC" w:rsidP="003277CF">
            <w:pPr>
              <w:pStyle w:val="TableCopy"/>
              <w:jc w:val="right"/>
              <w:rPr>
                <w:lang w:val="en-AU"/>
              </w:rPr>
            </w:pPr>
            <w:r>
              <w:rPr>
                <w:lang w:val="en-AU"/>
              </w:rPr>
              <w:t>7</w:t>
            </w:r>
            <w:r w:rsidR="00A81A67" w:rsidRPr="00F36455">
              <w:rPr>
                <w:lang w:val="en-AU"/>
              </w:rPr>
              <w:t>0%</w:t>
            </w:r>
          </w:p>
        </w:tc>
      </w:tr>
      <w:tr w:rsidR="00973B05" w:rsidRPr="00F36455" w14:paraId="1B89CBE3" w14:textId="77777777" w:rsidTr="00F36455">
        <w:trPr>
          <w:trHeight w:val="439"/>
        </w:trPr>
        <w:tc>
          <w:tcPr>
            <w:tcW w:w="2190" w:type="dxa"/>
            <w:shd w:val="clear" w:color="auto" w:fill="auto"/>
          </w:tcPr>
          <w:p w14:paraId="7A17B23F" w14:textId="77777777" w:rsidR="00006971" w:rsidRPr="00F36455" w:rsidRDefault="00006971" w:rsidP="00006971">
            <w:pPr>
              <w:pStyle w:val="TableCopy"/>
              <w:rPr>
                <w:b/>
                <w:u w:val="single"/>
              </w:rPr>
            </w:pPr>
            <w:r w:rsidRPr="00F36455">
              <w:rPr>
                <w:b/>
                <w:u w:val="single"/>
              </w:rPr>
              <w:t>Milestone 1:</w:t>
            </w:r>
          </w:p>
          <w:p w14:paraId="1B89CBDA" w14:textId="25787BFE" w:rsidR="00973B05" w:rsidRPr="00F36455" w:rsidRDefault="004538CC" w:rsidP="00006971">
            <w:pPr>
              <w:pStyle w:val="TableCopy"/>
              <w:rPr>
                <w:lang w:val="en-AU"/>
              </w:rPr>
            </w:pPr>
            <w:r w:rsidRPr="00F36455">
              <w:t>Acquittal</w:t>
            </w:r>
          </w:p>
        </w:tc>
        <w:tc>
          <w:tcPr>
            <w:tcW w:w="2625" w:type="dxa"/>
            <w:shd w:val="clear" w:color="auto" w:fill="auto"/>
          </w:tcPr>
          <w:p w14:paraId="1B89CBDB" w14:textId="77777777" w:rsidR="00973B05" w:rsidRPr="00F36455" w:rsidRDefault="00973B05" w:rsidP="003277CF">
            <w:pPr>
              <w:pStyle w:val="TableCopy"/>
              <w:rPr>
                <w:sz w:val="18"/>
                <w:szCs w:val="18"/>
              </w:rPr>
            </w:pPr>
            <w:r w:rsidRPr="00F36455">
              <w:rPr>
                <w:sz w:val="18"/>
                <w:szCs w:val="18"/>
              </w:rPr>
              <w:t>Signed construction contract.</w:t>
            </w:r>
          </w:p>
          <w:p w14:paraId="1B89CBDC" w14:textId="77777777" w:rsidR="00973B05" w:rsidRDefault="00973B05" w:rsidP="003277CF">
            <w:pPr>
              <w:pStyle w:val="TableCopy"/>
              <w:rPr>
                <w:sz w:val="18"/>
                <w:szCs w:val="18"/>
              </w:rPr>
            </w:pPr>
            <w:r w:rsidRPr="00F36455">
              <w:rPr>
                <w:sz w:val="18"/>
                <w:szCs w:val="18"/>
              </w:rPr>
              <w:t>Copy of the Building Permit.</w:t>
            </w:r>
          </w:p>
          <w:p w14:paraId="6706D06D" w14:textId="21B5CA49" w:rsidR="006958C9" w:rsidRPr="00F36455" w:rsidRDefault="006958C9" w:rsidP="003277CF">
            <w:pPr>
              <w:pStyle w:val="TableCopy"/>
              <w:rPr>
                <w:sz w:val="18"/>
                <w:szCs w:val="18"/>
              </w:rPr>
            </w:pPr>
            <w:r w:rsidRPr="00F36455">
              <w:rPr>
                <w:sz w:val="18"/>
                <w:szCs w:val="18"/>
              </w:rPr>
              <w:t>Certified project expenditure list</w:t>
            </w:r>
            <w:r>
              <w:rPr>
                <w:sz w:val="18"/>
                <w:szCs w:val="18"/>
              </w:rPr>
              <w:t>.</w:t>
            </w:r>
          </w:p>
          <w:p w14:paraId="04279DFE" w14:textId="561E0997" w:rsidR="006958C9" w:rsidRPr="00F36455" w:rsidRDefault="006958C9" w:rsidP="006958C9">
            <w:pPr>
              <w:pStyle w:val="TableCopy"/>
              <w:rPr>
                <w:sz w:val="18"/>
                <w:szCs w:val="18"/>
              </w:rPr>
            </w:pPr>
            <w:r w:rsidRPr="00F36455">
              <w:rPr>
                <w:sz w:val="18"/>
                <w:szCs w:val="18"/>
              </w:rPr>
              <w:t>As-built drawings (plans)/ constructed scope of works</w:t>
            </w:r>
            <w:r>
              <w:rPr>
                <w:sz w:val="18"/>
                <w:szCs w:val="18"/>
              </w:rPr>
              <w:t>.</w:t>
            </w:r>
          </w:p>
          <w:p w14:paraId="1B89CBDE" w14:textId="77777777" w:rsidR="00973B05" w:rsidRPr="00F36455" w:rsidRDefault="00973B05" w:rsidP="003277CF">
            <w:pPr>
              <w:pStyle w:val="TableCopy"/>
              <w:rPr>
                <w:sz w:val="18"/>
                <w:szCs w:val="18"/>
              </w:rPr>
            </w:pPr>
            <w:r w:rsidRPr="00F36455">
              <w:rPr>
                <w:sz w:val="18"/>
                <w:szCs w:val="18"/>
              </w:rPr>
              <w:t>Photographs showing substructure completed.</w:t>
            </w:r>
          </w:p>
          <w:p w14:paraId="42AFD74E" w14:textId="5962D31A" w:rsidR="004171BA" w:rsidRPr="00F36455" w:rsidRDefault="004171BA" w:rsidP="004171BA">
            <w:pPr>
              <w:pStyle w:val="TableCopy"/>
              <w:rPr>
                <w:sz w:val="18"/>
                <w:szCs w:val="18"/>
              </w:rPr>
            </w:pPr>
            <w:r w:rsidRPr="00F36455">
              <w:rPr>
                <w:sz w:val="18"/>
                <w:szCs w:val="18"/>
              </w:rPr>
              <w:t>Construction program demonstrating practical completion</w:t>
            </w:r>
            <w:r w:rsidR="006958C9">
              <w:rPr>
                <w:sz w:val="18"/>
                <w:szCs w:val="18"/>
              </w:rPr>
              <w:t>.</w:t>
            </w:r>
          </w:p>
          <w:p w14:paraId="2CE0110F" w14:textId="77777777" w:rsidR="004171BA" w:rsidRPr="00F36455" w:rsidRDefault="004171BA" w:rsidP="004171BA">
            <w:pPr>
              <w:pStyle w:val="TableCopy"/>
              <w:rPr>
                <w:sz w:val="18"/>
                <w:szCs w:val="18"/>
              </w:rPr>
            </w:pPr>
            <w:r w:rsidRPr="00F36455">
              <w:rPr>
                <w:sz w:val="18"/>
                <w:szCs w:val="18"/>
              </w:rPr>
              <w:t>Photographs showing that construction has reached practical completion.</w:t>
            </w:r>
          </w:p>
          <w:p w14:paraId="55FEA892" w14:textId="77777777" w:rsidR="004171BA" w:rsidRDefault="004171BA" w:rsidP="004171BA">
            <w:pPr>
              <w:pStyle w:val="TableCopy"/>
              <w:rPr>
                <w:sz w:val="18"/>
                <w:szCs w:val="18"/>
              </w:rPr>
            </w:pPr>
            <w:r w:rsidRPr="00F36455">
              <w:rPr>
                <w:sz w:val="18"/>
                <w:szCs w:val="18"/>
              </w:rPr>
              <w:t>Certificate of practical completion, final completion certificate, confirmation of works completion, or similar.</w:t>
            </w:r>
          </w:p>
          <w:p w14:paraId="2595BBC3" w14:textId="7CEE9B4F" w:rsidR="004171BA" w:rsidRPr="00F36455" w:rsidRDefault="004171BA" w:rsidP="004171BA">
            <w:pPr>
              <w:pStyle w:val="TableCopy"/>
              <w:rPr>
                <w:sz w:val="18"/>
                <w:szCs w:val="18"/>
              </w:rPr>
            </w:pPr>
            <w:r w:rsidRPr="00F36455">
              <w:rPr>
                <w:sz w:val="18"/>
                <w:szCs w:val="18"/>
              </w:rPr>
              <w:t>Occupancy permit, if applicable</w:t>
            </w:r>
            <w:r w:rsidR="006958C9">
              <w:rPr>
                <w:sz w:val="18"/>
                <w:szCs w:val="18"/>
              </w:rPr>
              <w:t>.</w:t>
            </w:r>
          </w:p>
          <w:p w14:paraId="7C50EFB1" w14:textId="68C92E97" w:rsidR="004171BA" w:rsidRDefault="004171BA" w:rsidP="004171BA">
            <w:pPr>
              <w:pStyle w:val="TableCopy"/>
              <w:rPr>
                <w:sz w:val="18"/>
                <w:szCs w:val="18"/>
              </w:rPr>
            </w:pPr>
            <w:r w:rsidRPr="00F36455">
              <w:rPr>
                <w:sz w:val="18"/>
                <w:szCs w:val="18"/>
              </w:rPr>
              <w:t>License for the upgraded facility</w:t>
            </w:r>
            <w:r>
              <w:rPr>
                <w:sz w:val="18"/>
                <w:szCs w:val="18"/>
              </w:rPr>
              <w:t>, if applicable</w:t>
            </w:r>
            <w:r w:rsidR="006958C9">
              <w:rPr>
                <w:sz w:val="18"/>
                <w:szCs w:val="18"/>
              </w:rPr>
              <w:t>.</w:t>
            </w:r>
          </w:p>
          <w:p w14:paraId="60FF01B2" w14:textId="090D51AB" w:rsidR="006958C9" w:rsidRPr="00F36455" w:rsidRDefault="006958C9" w:rsidP="004171BA">
            <w:pPr>
              <w:pStyle w:val="TableCopy"/>
              <w:rPr>
                <w:sz w:val="18"/>
                <w:szCs w:val="18"/>
              </w:rPr>
            </w:pPr>
            <w:r w:rsidRPr="00F36455">
              <w:rPr>
                <w:sz w:val="18"/>
                <w:szCs w:val="18"/>
              </w:rPr>
              <w:t>Site meeting minutes</w:t>
            </w:r>
            <w:r>
              <w:rPr>
                <w:sz w:val="18"/>
                <w:szCs w:val="18"/>
              </w:rPr>
              <w:t>, if applicable.</w:t>
            </w:r>
          </w:p>
          <w:p w14:paraId="1B89CBDF" w14:textId="5F02B56E" w:rsidR="004171BA" w:rsidRPr="00F36455" w:rsidRDefault="004171BA" w:rsidP="004171BA">
            <w:pPr>
              <w:pStyle w:val="TableCopy"/>
              <w:rPr>
                <w:sz w:val="18"/>
                <w:szCs w:val="18"/>
                <w:lang w:val="en-AU"/>
              </w:rPr>
            </w:pPr>
            <w:r w:rsidRPr="00F36455">
              <w:rPr>
                <w:sz w:val="18"/>
                <w:szCs w:val="18"/>
              </w:rPr>
              <w:t>Signed and dated project acquittal form submitted and accepted by the Department</w:t>
            </w:r>
            <w:r w:rsidR="006958C9">
              <w:rPr>
                <w:sz w:val="18"/>
                <w:szCs w:val="18"/>
              </w:rPr>
              <w:t>.</w:t>
            </w:r>
          </w:p>
        </w:tc>
        <w:tc>
          <w:tcPr>
            <w:tcW w:w="2327" w:type="dxa"/>
            <w:shd w:val="clear" w:color="auto" w:fill="auto"/>
          </w:tcPr>
          <w:p w14:paraId="1B89CBE0" w14:textId="2A6B9818" w:rsidR="00973B05" w:rsidRPr="00F36455" w:rsidRDefault="00366B23" w:rsidP="003277CF">
            <w:pPr>
              <w:pStyle w:val="TableCopy"/>
              <w:rPr>
                <w:lang w:val="en-AU"/>
              </w:rPr>
            </w:pPr>
            <w:r w:rsidRPr="00F36455">
              <w:rPr>
                <w:lang w:val="en-AU"/>
              </w:rPr>
              <w:t xml:space="preserve">Within </w:t>
            </w:r>
            <w:r w:rsidR="004171BA">
              <w:rPr>
                <w:lang w:val="en-AU"/>
              </w:rPr>
              <w:t>1</w:t>
            </w:r>
            <w:r w:rsidRPr="00F36455">
              <w:rPr>
                <w:lang w:val="en-AU"/>
              </w:rPr>
              <w:t xml:space="preserve">2 months of </w:t>
            </w:r>
            <w:r w:rsidRPr="00F36455">
              <w:t>CFA execution date</w:t>
            </w:r>
            <w:r w:rsidRPr="00F36455">
              <w:rPr>
                <w:noProof/>
                <w:lang w:val="en-AU"/>
              </w:rPr>
              <w:t xml:space="preserve"> </w:t>
            </w:r>
          </w:p>
        </w:tc>
        <w:tc>
          <w:tcPr>
            <w:tcW w:w="2640" w:type="dxa"/>
            <w:shd w:val="clear" w:color="auto" w:fill="auto"/>
          </w:tcPr>
          <w:p w14:paraId="1B89CBE1" w14:textId="77777777" w:rsidR="00973B05" w:rsidRPr="00F36455" w:rsidRDefault="00973B05" w:rsidP="003277CF">
            <w:pPr>
              <w:pStyle w:val="TableCopy"/>
              <w:jc w:val="right"/>
              <w:rPr>
                <w:lang w:val="en-AU"/>
              </w:rPr>
            </w:pPr>
            <w:r w:rsidRPr="00F36455">
              <w:rPr>
                <w:lang w:val="en-AU"/>
              </w:rPr>
              <w:t>$</w:t>
            </w:r>
            <w:r w:rsidR="00EB2064" w:rsidRPr="00F36455">
              <w:rPr>
                <w:noProof/>
                <w:lang w:val="en-AU"/>
              </w:rPr>
              <w:t>«</w:t>
            </w:r>
            <w:proofErr w:type="spellStart"/>
            <w:r w:rsidR="00EB2064" w:rsidRPr="00F36455">
              <w:rPr>
                <w:noProof/>
                <w:lang w:val="en-AU"/>
              </w:rPr>
              <w:t>Substructure_amount</w:t>
            </w:r>
            <w:proofErr w:type="spellEnd"/>
            <w:r w:rsidR="00EB2064" w:rsidRPr="00F36455">
              <w:rPr>
                <w:noProof/>
                <w:lang w:val="en-AU"/>
              </w:rPr>
              <w:t>»</w:t>
            </w:r>
          </w:p>
          <w:p w14:paraId="1B89CBE2" w14:textId="02253664" w:rsidR="00973B05" w:rsidRPr="00F36455" w:rsidRDefault="00973B05" w:rsidP="003277CF">
            <w:pPr>
              <w:pStyle w:val="TableCopy"/>
              <w:jc w:val="right"/>
              <w:rPr>
                <w:lang w:val="en-AU"/>
              </w:rPr>
            </w:pPr>
            <w:r w:rsidRPr="00F36455">
              <w:rPr>
                <w:lang w:val="en-AU"/>
              </w:rPr>
              <w:t>(</w:t>
            </w:r>
            <w:r w:rsidR="004171BA">
              <w:rPr>
                <w:lang w:val="en-AU"/>
              </w:rPr>
              <w:t>3</w:t>
            </w:r>
            <w:r w:rsidR="00A81A67" w:rsidRPr="00F36455">
              <w:rPr>
                <w:lang w:val="en-AU"/>
              </w:rPr>
              <w:t>0</w:t>
            </w:r>
            <w:r w:rsidRPr="00F36455">
              <w:rPr>
                <w:lang w:val="en-AU"/>
              </w:rPr>
              <w:t>%)</w:t>
            </w:r>
          </w:p>
        </w:tc>
      </w:tr>
    </w:tbl>
    <w:p w14:paraId="1A23577F" w14:textId="77777777" w:rsidR="00F36455" w:rsidRDefault="00F36455" w:rsidP="00D122FA">
      <w:pPr>
        <w:spacing w:before="0" w:after="160" w:line="259" w:lineRule="auto"/>
        <w:rPr>
          <w:b/>
        </w:rPr>
      </w:pPr>
    </w:p>
    <w:p w14:paraId="1B89CBF9" w14:textId="77777777" w:rsidR="00F25C59" w:rsidRPr="005D3555" w:rsidRDefault="00F25C59" w:rsidP="00D122FA">
      <w:pPr>
        <w:spacing w:before="0" w:after="160" w:line="259" w:lineRule="auto"/>
        <w:rPr>
          <w:b/>
        </w:rPr>
      </w:pPr>
      <w:r w:rsidRPr="005D3555">
        <w:rPr>
          <w:b/>
        </w:rPr>
        <w:t>Inclusion of application</w:t>
      </w:r>
    </w:p>
    <w:p w14:paraId="1B89CBFA" w14:textId="77777777" w:rsidR="00F25C59" w:rsidRPr="005D3555" w:rsidRDefault="00F25C59" w:rsidP="00561326">
      <w:pPr>
        <w:pStyle w:val="Bullets"/>
      </w:pPr>
      <w:r w:rsidRPr="005D3555">
        <w:t>The Organisation’s application and any additional information that is requested by the Department prior to this Schedule being executed is part of this Agreement. The Activity delivered must be consistent with those documents. If there is a conflict or inconsistency between the Organisation’s application and the Organisation’s Agreement then the Agreement has precedence, to the extent of the conflict or inconsistency.</w:t>
      </w:r>
    </w:p>
    <w:p w14:paraId="1B89CBFB" w14:textId="77777777" w:rsidR="00F25C59" w:rsidRPr="005D3555" w:rsidRDefault="00F25C59" w:rsidP="00F25C59">
      <w:pPr>
        <w:pStyle w:val="Bullets"/>
        <w:numPr>
          <w:ilvl w:val="0"/>
          <w:numId w:val="0"/>
        </w:numPr>
      </w:pPr>
    </w:p>
    <w:p w14:paraId="1B89CBFC" w14:textId="77777777" w:rsidR="00F25C59" w:rsidRPr="005D3555" w:rsidRDefault="002649B1" w:rsidP="00F25C59">
      <w:pPr>
        <w:pStyle w:val="Bullets"/>
        <w:numPr>
          <w:ilvl w:val="0"/>
          <w:numId w:val="0"/>
        </w:numPr>
        <w:rPr>
          <w:b/>
        </w:rPr>
      </w:pPr>
      <w:r w:rsidRPr="005D3555">
        <w:rPr>
          <w:b/>
        </w:rPr>
        <w:t>Evidence due dates</w:t>
      </w:r>
    </w:p>
    <w:p w14:paraId="1B89CBFD" w14:textId="77777777" w:rsidR="002649B1" w:rsidRPr="005D3555" w:rsidRDefault="002649B1" w:rsidP="002649B1">
      <w:pPr>
        <w:pStyle w:val="Bullets"/>
      </w:pPr>
      <w:r w:rsidRPr="005D3555">
        <w:lastRenderedPageBreak/>
        <w:t>The evidence due dates in the Activity Deliverables and Payments Table are indicative only, and the Organisation only need approval from the Department to extend the Activity start and end dates in Item 1.</w:t>
      </w:r>
    </w:p>
    <w:p w14:paraId="1B89CBFE" w14:textId="77777777" w:rsidR="002649B1" w:rsidRPr="005D3555" w:rsidRDefault="002649B1" w:rsidP="002649B1">
      <w:pPr>
        <w:pStyle w:val="Bullets"/>
        <w:numPr>
          <w:ilvl w:val="0"/>
          <w:numId w:val="0"/>
        </w:numPr>
      </w:pPr>
    </w:p>
    <w:p w14:paraId="1B89CBFF" w14:textId="77777777" w:rsidR="002649B1" w:rsidRPr="005D3555" w:rsidRDefault="002649B1" w:rsidP="002649B1">
      <w:pPr>
        <w:pStyle w:val="Bullets"/>
        <w:numPr>
          <w:ilvl w:val="0"/>
          <w:numId w:val="0"/>
        </w:numPr>
        <w:rPr>
          <w:b/>
        </w:rPr>
      </w:pPr>
      <w:r w:rsidRPr="005D3555">
        <w:rPr>
          <w:b/>
        </w:rPr>
        <w:t>Completion requirements</w:t>
      </w:r>
    </w:p>
    <w:p w14:paraId="1B89CC00" w14:textId="77777777" w:rsidR="002649B1" w:rsidRPr="005D3555" w:rsidRDefault="002649B1" w:rsidP="002649B1">
      <w:pPr>
        <w:pStyle w:val="Bullets"/>
      </w:pPr>
      <w:r w:rsidRPr="005D3555">
        <w:t xml:space="preserve">The Organisation must complete the Activity as agreed, meeting all </w:t>
      </w:r>
      <w:proofErr w:type="gramStart"/>
      <w:r w:rsidRPr="005D3555">
        <w:t>actions</w:t>
      </w:r>
      <w:proofErr w:type="gramEnd"/>
      <w:r w:rsidRPr="005D3555">
        <w:t xml:space="preserve"> and providing evidence as required in the Activity Deliverables and Payments Table.</w:t>
      </w:r>
    </w:p>
    <w:p w14:paraId="1B89CC01" w14:textId="77777777" w:rsidR="002649B1" w:rsidRPr="005D3555" w:rsidRDefault="002649B1" w:rsidP="002649B1">
      <w:pPr>
        <w:pStyle w:val="Bullets"/>
      </w:pPr>
      <w:r w:rsidRPr="005D3555">
        <w:t xml:space="preserve">If any Funding remains unexpended at the completion of the </w:t>
      </w:r>
      <w:r w:rsidR="00690E3C">
        <w:t>a</w:t>
      </w:r>
      <w:r w:rsidR="00690E3C" w:rsidRPr="005D3555">
        <w:t>ctivity,</w:t>
      </w:r>
      <w:r w:rsidRPr="005D3555">
        <w:t xml:space="preserve"> then the Organisation must immediately repay that amount to the Department.</w:t>
      </w:r>
    </w:p>
    <w:p w14:paraId="1B89CC02" w14:textId="77777777" w:rsidR="002649B1" w:rsidRPr="005D3555" w:rsidRDefault="002649B1" w:rsidP="002649B1">
      <w:pPr>
        <w:pStyle w:val="Bullets"/>
        <w:numPr>
          <w:ilvl w:val="0"/>
          <w:numId w:val="0"/>
        </w:numPr>
      </w:pPr>
    </w:p>
    <w:p w14:paraId="1B89CC03" w14:textId="77777777" w:rsidR="002649B1" w:rsidRPr="005D3555" w:rsidRDefault="002649B1" w:rsidP="002649B1">
      <w:pPr>
        <w:pStyle w:val="Bullets"/>
        <w:numPr>
          <w:ilvl w:val="0"/>
          <w:numId w:val="0"/>
        </w:numPr>
        <w:rPr>
          <w:b/>
        </w:rPr>
      </w:pPr>
      <w:r w:rsidRPr="005D3555">
        <w:rPr>
          <w:b/>
        </w:rPr>
        <w:t>Variations</w:t>
      </w:r>
    </w:p>
    <w:p w14:paraId="1B89CC05" w14:textId="716BDEA2" w:rsidR="002649B1" w:rsidRPr="005D3555" w:rsidRDefault="002649B1" w:rsidP="00151C51">
      <w:pPr>
        <w:pStyle w:val="Bullets"/>
      </w:pPr>
      <w:r w:rsidRPr="005D3555">
        <w:t>The Organisation from time to time may give written notice to the Department proposing a variation to the Activity, the Start Date, the End Date, or any Activity deliverable or budget specified in the Schedule, but not to the amount of Funding. If the Department, in its sole discretion, gives written notice agreeing to the proposed variation, the Schedule will be deemed to be varied accordingly.</w:t>
      </w:r>
    </w:p>
    <w:p w14:paraId="1B89CC06" w14:textId="77777777" w:rsidR="002649B1" w:rsidRPr="005D3555" w:rsidRDefault="002649B1" w:rsidP="002649B1">
      <w:pPr>
        <w:pStyle w:val="Heading3"/>
        <w:rPr>
          <w:color w:val="auto"/>
          <w:szCs w:val="24"/>
        </w:rPr>
      </w:pPr>
      <w:r w:rsidRPr="005D3555">
        <w:rPr>
          <w:color w:val="auto"/>
          <w:szCs w:val="24"/>
        </w:rPr>
        <w:t>Item 4: Budget</w:t>
      </w:r>
    </w:p>
    <w:p w14:paraId="1B89CC07" w14:textId="77777777" w:rsidR="00561326" w:rsidRPr="005D3555" w:rsidRDefault="00561326" w:rsidP="00561326">
      <w:r w:rsidRPr="005D3555">
        <w:t>(</w:t>
      </w:r>
      <w:proofErr w:type="gramStart"/>
      <w:r w:rsidRPr="005D3555">
        <w:t>read</w:t>
      </w:r>
      <w:proofErr w:type="gramEnd"/>
      <w:r w:rsidRPr="005D3555">
        <w:t xml:space="preserve"> with 'Terms and conditions' clause on </w:t>
      </w:r>
      <w:r w:rsidRPr="005D3555">
        <w:rPr>
          <w:i/>
        </w:rPr>
        <w:t>Funding</w:t>
      </w:r>
      <w:r w:rsidRPr="005D3555">
        <w:t>)</w:t>
      </w:r>
    </w:p>
    <w:p w14:paraId="1B89CC08" w14:textId="77777777" w:rsidR="002649B1" w:rsidRPr="005D3555" w:rsidRDefault="002649B1" w:rsidP="002649B1">
      <w:pPr>
        <w:pStyle w:val="Bullets"/>
      </w:pPr>
      <w:r w:rsidRPr="005D3555">
        <w:t>The budget forecast for the Activity is outlined in the Budget Forecast Table.</w:t>
      </w:r>
    </w:p>
    <w:p w14:paraId="1B89CC09" w14:textId="77777777" w:rsidR="002649B1" w:rsidRPr="005D3555" w:rsidRDefault="002649B1" w:rsidP="002649B1">
      <w:pPr>
        <w:pStyle w:val="Bullets"/>
      </w:pPr>
      <w:proofErr w:type="gramStart"/>
      <w:r w:rsidRPr="005D3555">
        <w:t>In the event that</w:t>
      </w:r>
      <w:proofErr w:type="gramEnd"/>
      <w:r w:rsidRPr="005D3555">
        <w:t xml:space="preserve"> the Contribution or any other Contribution is withdrawn or is not paid or supplied when due, the Organisation must immediately notify the Department.</w:t>
      </w:r>
    </w:p>
    <w:p w14:paraId="1B89CC0A" w14:textId="77777777" w:rsidR="002649B1" w:rsidRPr="005D3555" w:rsidRDefault="002649B1" w:rsidP="002649B1">
      <w:pPr>
        <w:pStyle w:val="Bullets"/>
      </w:pPr>
      <w:proofErr w:type="gramStart"/>
      <w:r w:rsidRPr="005D3555">
        <w:t>In the event that</w:t>
      </w:r>
      <w:proofErr w:type="gramEnd"/>
      <w:r w:rsidRPr="005D3555">
        <w:t xml:space="preserve"> the Contribution or any other Contribution is withdrawn or is not paid or supplied when due, the Organisation acknowledges:</w:t>
      </w:r>
    </w:p>
    <w:p w14:paraId="1B89CC0B" w14:textId="77777777" w:rsidR="002649B1" w:rsidRPr="005D3555" w:rsidRDefault="002649B1" w:rsidP="000041BC">
      <w:pPr>
        <w:pStyle w:val="Bullets"/>
        <w:numPr>
          <w:ilvl w:val="1"/>
          <w:numId w:val="1"/>
        </w:numPr>
      </w:pPr>
      <w:r w:rsidRPr="005D3555">
        <w:t xml:space="preserve">that the Department shall not be liable to pay any amount </w:t>
      </w:r>
      <w:proofErr w:type="gramStart"/>
      <w:r w:rsidRPr="005D3555">
        <w:t>in excess of</w:t>
      </w:r>
      <w:proofErr w:type="gramEnd"/>
      <w:r w:rsidRPr="005D3555">
        <w:t xml:space="preserve"> the Funds to cover any resulting funding shortfall; and</w:t>
      </w:r>
    </w:p>
    <w:p w14:paraId="1B89CC0C" w14:textId="77777777" w:rsidR="002649B1" w:rsidRPr="005D3555" w:rsidRDefault="002649B1" w:rsidP="000041BC">
      <w:pPr>
        <w:pStyle w:val="Bullets"/>
        <w:numPr>
          <w:ilvl w:val="1"/>
          <w:numId w:val="1"/>
        </w:numPr>
      </w:pPr>
      <w:r w:rsidRPr="005D3555">
        <w:t>that the Department shall be entitled to elect to revoke its grant of the Funds or, if any part of the Funds has already been paid to the Organisation, to cease any further payment of Funds to the Organisation.</w:t>
      </w:r>
    </w:p>
    <w:p w14:paraId="1B89CC0D" w14:textId="77777777" w:rsidR="00561326" w:rsidRPr="005D3555" w:rsidRDefault="00561326" w:rsidP="00561326">
      <w:pPr>
        <w:pStyle w:val="Bullets"/>
        <w:numPr>
          <w:ilvl w:val="0"/>
          <w:numId w:val="0"/>
        </w:num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32"/>
        <w:gridCol w:w="3096"/>
      </w:tblGrid>
      <w:tr w:rsidR="00561326" w:rsidRPr="005D3555" w14:paraId="1B89CC0F" w14:textId="77777777" w:rsidTr="00973B05">
        <w:tc>
          <w:tcPr>
            <w:tcW w:w="9628" w:type="dxa"/>
            <w:gridSpan w:val="2"/>
            <w:shd w:val="clear" w:color="auto" w:fill="auto"/>
          </w:tcPr>
          <w:p w14:paraId="1B89CC0E" w14:textId="77777777" w:rsidR="00561326" w:rsidRPr="005D3555" w:rsidRDefault="00561326" w:rsidP="003277CF">
            <w:pPr>
              <w:pStyle w:val="TableHeading"/>
              <w:rPr>
                <w:lang w:val="en-AU"/>
              </w:rPr>
            </w:pPr>
            <w:r w:rsidRPr="005D3555">
              <w:rPr>
                <w:lang w:val="en-AU"/>
              </w:rPr>
              <w:t>Budget Forecast Table</w:t>
            </w:r>
          </w:p>
        </w:tc>
      </w:tr>
      <w:tr w:rsidR="00561326" w:rsidRPr="005D3555" w14:paraId="1B89CC12" w14:textId="77777777" w:rsidTr="00973B05">
        <w:tc>
          <w:tcPr>
            <w:tcW w:w="6613" w:type="dxa"/>
            <w:shd w:val="clear" w:color="auto" w:fill="auto"/>
          </w:tcPr>
          <w:p w14:paraId="1B89CC10" w14:textId="77777777" w:rsidR="00561326" w:rsidRPr="005D3555" w:rsidRDefault="00561326" w:rsidP="003277CF">
            <w:pPr>
              <w:pStyle w:val="TableHeading"/>
              <w:rPr>
                <w:lang w:val="en-AU"/>
              </w:rPr>
            </w:pPr>
            <w:r w:rsidRPr="005D3555">
              <w:rPr>
                <w:lang w:val="en-AU"/>
              </w:rPr>
              <w:t>Activity Income</w:t>
            </w:r>
          </w:p>
        </w:tc>
        <w:tc>
          <w:tcPr>
            <w:tcW w:w="3015" w:type="dxa"/>
            <w:shd w:val="clear" w:color="auto" w:fill="auto"/>
          </w:tcPr>
          <w:p w14:paraId="1B89CC11" w14:textId="77777777" w:rsidR="00561326" w:rsidRPr="005D3555" w:rsidRDefault="00561326" w:rsidP="003277CF">
            <w:pPr>
              <w:pStyle w:val="TableHeading"/>
              <w:jc w:val="right"/>
              <w:rPr>
                <w:lang w:val="en-AU"/>
              </w:rPr>
            </w:pPr>
            <w:r w:rsidRPr="005D3555">
              <w:rPr>
                <w:lang w:val="en-AU"/>
              </w:rPr>
              <w:t>$ (excluding GST)</w:t>
            </w:r>
          </w:p>
        </w:tc>
      </w:tr>
      <w:tr w:rsidR="00561326" w:rsidRPr="005D3555" w14:paraId="1B89CC15" w14:textId="77777777" w:rsidTr="00973B05">
        <w:tc>
          <w:tcPr>
            <w:tcW w:w="6613" w:type="dxa"/>
            <w:shd w:val="clear" w:color="auto" w:fill="auto"/>
          </w:tcPr>
          <w:p w14:paraId="1B89CC13" w14:textId="77777777" w:rsidR="00561326" w:rsidRPr="005D3555" w:rsidRDefault="00561326" w:rsidP="003277CF">
            <w:pPr>
              <w:pStyle w:val="TableCopy"/>
              <w:rPr>
                <w:lang w:val="en-AU"/>
              </w:rPr>
            </w:pPr>
            <w:r w:rsidRPr="005D3555">
              <w:rPr>
                <w:lang w:val="en-AU"/>
              </w:rPr>
              <w:t>Funds from the Department</w:t>
            </w:r>
          </w:p>
        </w:tc>
        <w:tc>
          <w:tcPr>
            <w:tcW w:w="3015" w:type="dxa"/>
            <w:shd w:val="clear" w:color="auto" w:fill="auto"/>
          </w:tcPr>
          <w:p w14:paraId="1B89CC14" w14:textId="00857B22" w:rsidR="00561326" w:rsidRPr="005D3555" w:rsidRDefault="00561326" w:rsidP="00372632">
            <w:pPr>
              <w:pStyle w:val="TableCopy"/>
              <w:jc w:val="right"/>
              <w:rPr>
                <w:lang w:val="en-AU"/>
              </w:rPr>
            </w:pPr>
            <w:r w:rsidRPr="0043194E">
              <w:rPr>
                <w:lang w:val="en-AU"/>
              </w:rPr>
              <w:t>$</w:t>
            </w:r>
            <w:r w:rsidR="00EB2064" w:rsidRPr="0043194E">
              <w:rPr>
                <w:noProof/>
                <w:lang w:val="en-AU"/>
              </w:rPr>
              <w:t>«</w:t>
            </w:r>
            <w:proofErr w:type="spellStart"/>
            <w:r w:rsidR="00EB2064" w:rsidRPr="0043194E">
              <w:rPr>
                <w:noProof/>
                <w:lang w:val="en-AU"/>
              </w:rPr>
              <w:t>Funds_from_</w:t>
            </w:r>
            <w:r w:rsidR="00690E3C" w:rsidRPr="0043194E">
              <w:rPr>
                <w:noProof/>
                <w:lang w:val="en-AU"/>
              </w:rPr>
              <w:t>building_blocks</w:t>
            </w:r>
            <w:proofErr w:type="spellEnd"/>
            <w:r w:rsidR="00690E3C" w:rsidRPr="0043194E">
              <w:rPr>
                <w:noProof/>
                <w:lang w:val="en-AU"/>
              </w:rPr>
              <w:t xml:space="preserve">_ </w:t>
            </w:r>
            <w:r w:rsidR="0043194E" w:rsidRPr="0043194E">
              <w:rPr>
                <w:noProof/>
                <w:lang w:val="en-AU"/>
              </w:rPr>
              <w:t>improvement</w:t>
            </w:r>
            <w:r w:rsidR="00690E3C" w:rsidRPr="0043194E">
              <w:rPr>
                <w:noProof/>
                <w:lang w:val="en-AU"/>
              </w:rPr>
              <w:t xml:space="preserve"> </w:t>
            </w:r>
            <w:r w:rsidR="00EB2064" w:rsidRPr="0043194E">
              <w:rPr>
                <w:noProof/>
                <w:lang w:val="en-AU"/>
              </w:rPr>
              <w:t>»</w:t>
            </w:r>
            <w:r w:rsidRPr="005D3555">
              <w:rPr>
                <w:lang w:val="en-AU"/>
              </w:rPr>
              <w:t xml:space="preserve">          </w:t>
            </w:r>
          </w:p>
        </w:tc>
      </w:tr>
      <w:tr w:rsidR="00561326" w:rsidRPr="005D3555" w14:paraId="1B89CC18" w14:textId="77777777" w:rsidTr="00973B05">
        <w:tc>
          <w:tcPr>
            <w:tcW w:w="6613" w:type="dxa"/>
            <w:shd w:val="clear" w:color="auto" w:fill="auto"/>
          </w:tcPr>
          <w:p w14:paraId="1B89CC16" w14:textId="77777777" w:rsidR="00561326" w:rsidRPr="005D3555" w:rsidRDefault="00561326" w:rsidP="003277CF">
            <w:pPr>
              <w:pStyle w:val="TableCopy"/>
              <w:rPr>
                <w:lang w:val="en-AU"/>
              </w:rPr>
            </w:pPr>
            <w:r w:rsidRPr="005D3555">
              <w:rPr>
                <w:lang w:val="en-AU"/>
              </w:rPr>
              <w:t>Funds from your Organisation</w:t>
            </w:r>
          </w:p>
        </w:tc>
        <w:tc>
          <w:tcPr>
            <w:tcW w:w="3015" w:type="dxa"/>
            <w:shd w:val="clear" w:color="auto" w:fill="auto"/>
          </w:tcPr>
          <w:p w14:paraId="1B89CC17" w14:textId="77777777" w:rsidR="00561326" w:rsidRPr="005D3555" w:rsidRDefault="00561326" w:rsidP="00372632">
            <w:pPr>
              <w:pStyle w:val="TableCopy"/>
              <w:jc w:val="right"/>
              <w:rPr>
                <w:lang w:val="en-AU"/>
              </w:rPr>
            </w:pPr>
            <w:r w:rsidRPr="005D3555">
              <w:rPr>
                <w:lang w:val="en-AU"/>
              </w:rPr>
              <w:t>$</w:t>
            </w:r>
            <w:r w:rsidR="00EB2064">
              <w:rPr>
                <w:noProof/>
                <w:lang w:val="en-AU"/>
              </w:rPr>
              <w:t>«</w:t>
            </w:r>
            <w:proofErr w:type="spellStart"/>
            <w:r w:rsidR="00EB2064">
              <w:rPr>
                <w:noProof/>
                <w:lang w:val="en-AU"/>
              </w:rPr>
              <w:t>Funds_from_Organisation</w:t>
            </w:r>
            <w:proofErr w:type="spellEnd"/>
            <w:r w:rsidR="00EB2064">
              <w:rPr>
                <w:noProof/>
                <w:lang w:val="en-AU"/>
              </w:rPr>
              <w:t>»</w:t>
            </w:r>
            <w:r w:rsidRPr="005D3555">
              <w:rPr>
                <w:lang w:val="en-AU"/>
              </w:rPr>
              <w:t xml:space="preserve">            </w:t>
            </w:r>
          </w:p>
        </w:tc>
      </w:tr>
      <w:tr w:rsidR="00561326" w:rsidRPr="005D3555" w14:paraId="1B89CC1B" w14:textId="77777777" w:rsidTr="00973B05">
        <w:tc>
          <w:tcPr>
            <w:tcW w:w="6613" w:type="dxa"/>
            <w:shd w:val="clear" w:color="auto" w:fill="auto"/>
          </w:tcPr>
          <w:p w14:paraId="1B89CC19" w14:textId="77777777" w:rsidR="00561326" w:rsidRPr="005D3555" w:rsidRDefault="00561326" w:rsidP="003277CF">
            <w:pPr>
              <w:pStyle w:val="TableCopy"/>
              <w:rPr>
                <w:lang w:val="en-AU"/>
              </w:rPr>
            </w:pPr>
            <w:r w:rsidRPr="005D3555">
              <w:rPr>
                <w:lang w:val="en-AU"/>
              </w:rPr>
              <w:t>Funds from other contributors or partners</w:t>
            </w:r>
          </w:p>
        </w:tc>
        <w:tc>
          <w:tcPr>
            <w:tcW w:w="3015" w:type="dxa"/>
            <w:shd w:val="clear" w:color="auto" w:fill="auto"/>
          </w:tcPr>
          <w:p w14:paraId="1B89CC1A" w14:textId="77777777" w:rsidR="00561326" w:rsidRPr="005D3555" w:rsidRDefault="00561326" w:rsidP="00372632">
            <w:pPr>
              <w:pStyle w:val="TableCopy"/>
              <w:jc w:val="right"/>
              <w:rPr>
                <w:lang w:val="en-AU"/>
              </w:rPr>
            </w:pPr>
            <w:r w:rsidRPr="005D3555">
              <w:rPr>
                <w:lang w:val="en-AU"/>
              </w:rPr>
              <w:t>$</w:t>
            </w:r>
            <w:r w:rsidR="00EB2064">
              <w:rPr>
                <w:noProof/>
                <w:lang w:val="en-AU"/>
              </w:rPr>
              <w:t>«</w:t>
            </w:r>
            <w:proofErr w:type="spellStart"/>
            <w:r w:rsidR="00EB2064">
              <w:rPr>
                <w:noProof/>
                <w:lang w:val="en-AU"/>
              </w:rPr>
              <w:t>Other_funds</w:t>
            </w:r>
            <w:proofErr w:type="spellEnd"/>
            <w:r w:rsidR="00EB2064">
              <w:rPr>
                <w:noProof/>
                <w:lang w:val="en-AU"/>
              </w:rPr>
              <w:t>»</w:t>
            </w:r>
            <w:r w:rsidRPr="005D3555">
              <w:rPr>
                <w:lang w:val="en-AU"/>
              </w:rPr>
              <w:t xml:space="preserve">             </w:t>
            </w:r>
          </w:p>
        </w:tc>
      </w:tr>
      <w:tr w:rsidR="00561326" w:rsidRPr="005D3555" w14:paraId="1B89CC1E" w14:textId="77777777" w:rsidTr="00973B05">
        <w:tc>
          <w:tcPr>
            <w:tcW w:w="6613" w:type="dxa"/>
            <w:shd w:val="clear" w:color="auto" w:fill="auto"/>
          </w:tcPr>
          <w:p w14:paraId="1B89CC1C" w14:textId="77777777" w:rsidR="00561326" w:rsidRPr="005D3555" w:rsidRDefault="00561326" w:rsidP="003277CF">
            <w:pPr>
              <w:pStyle w:val="TableCopy"/>
              <w:rPr>
                <w:lang w:val="en-AU"/>
              </w:rPr>
            </w:pPr>
            <w:r w:rsidRPr="005D3555">
              <w:rPr>
                <w:lang w:val="en-AU"/>
              </w:rPr>
              <w:t>Total Activity Income</w:t>
            </w:r>
          </w:p>
        </w:tc>
        <w:tc>
          <w:tcPr>
            <w:tcW w:w="3015" w:type="dxa"/>
            <w:shd w:val="clear" w:color="auto" w:fill="auto"/>
          </w:tcPr>
          <w:p w14:paraId="1B89CC1D" w14:textId="77777777" w:rsidR="00561326" w:rsidRPr="005D3555" w:rsidRDefault="00561326" w:rsidP="00372632">
            <w:pPr>
              <w:pStyle w:val="TableCopy"/>
              <w:jc w:val="right"/>
              <w:rPr>
                <w:lang w:val="en-AU"/>
              </w:rPr>
            </w:pPr>
            <w:r w:rsidRPr="005D3555">
              <w:rPr>
                <w:lang w:val="en-AU"/>
              </w:rPr>
              <w:t>$</w:t>
            </w:r>
            <w:r w:rsidR="00EB2064">
              <w:rPr>
                <w:noProof/>
                <w:lang w:val="en-AU"/>
              </w:rPr>
              <w:t>«</w:t>
            </w:r>
            <w:proofErr w:type="spellStart"/>
            <w:r w:rsidR="00EB2064">
              <w:rPr>
                <w:noProof/>
                <w:lang w:val="en-AU"/>
              </w:rPr>
              <w:t>Total_funds</w:t>
            </w:r>
            <w:proofErr w:type="spellEnd"/>
            <w:r w:rsidR="00EB2064">
              <w:rPr>
                <w:noProof/>
                <w:lang w:val="en-AU"/>
              </w:rPr>
              <w:t>»</w:t>
            </w:r>
            <w:r w:rsidRPr="005D3555">
              <w:rPr>
                <w:lang w:val="en-AU"/>
              </w:rPr>
              <w:t xml:space="preserve">          </w:t>
            </w:r>
          </w:p>
        </w:tc>
      </w:tr>
    </w:tbl>
    <w:p w14:paraId="1B89CC1F" w14:textId="77777777" w:rsidR="00561326" w:rsidRPr="005D3555" w:rsidRDefault="00561326" w:rsidP="00561326">
      <w:pPr>
        <w:rPr>
          <w:rFonts w:ascii="Times New Roman" w:hAnsi="Times New Roman"/>
          <w:sz w:val="22"/>
          <w:szCs w:val="22"/>
        </w:rPr>
      </w:pPr>
    </w:p>
    <w:p w14:paraId="1B89CC20" w14:textId="77777777" w:rsidR="00561326" w:rsidRPr="005D3555" w:rsidRDefault="00561326" w:rsidP="00561326">
      <w:pPr>
        <w:pStyle w:val="Heading3"/>
        <w:rPr>
          <w:color w:val="auto"/>
          <w:szCs w:val="24"/>
        </w:rPr>
      </w:pPr>
      <w:r w:rsidRPr="005D3555">
        <w:rPr>
          <w:color w:val="auto"/>
          <w:szCs w:val="24"/>
        </w:rPr>
        <w:t>Item 5: Reporting requirements</w:t>
      </w:r>
    </w:p>
    <w:p w14:paraId="1B89CC21" w14:textId="77777777" w:rsidR="00561326" w:rsidRPr="005D3555" w:rsidRDefault="00561326" w:rsidP="00561326">
      <w:r w:rsidRPr="005D3555">
        <w:t>(</w:t>
      </w:r>
      <w:proofErr w:type="gramStart"/>
      <w:r w:rsidRPr="005D3555">
        <w:t>read</w:t>
      </w:r>
      <w:proofErr w:type="gramEnd"/>
      <w:r w:rsidRPr="005D3555">
        <w:t xml:space="preserve"> with 'Terms and conditions' clauses on </w:t>
      </w:r>
      <w:r w:rsidRPr="005D3555">
        <w:rPr>
          <w:i/>
        </w:rPr>
        <w:t>Reporting</w:t>
      </w:r>
      <w:r w:rsidRPr="005D3555">
        <w:t xml:space="preserve"> and </w:t>
      </w:r>
      <w:r w:rsidRPr="005D3555">
        <w:rPr>
          <w:i/>
        </w:rPr>
        <w:t>Assets</w:t>
      </w:r>
      <w:r w:rsidRPr="005D3555">
        <w:t>)</w:t>
      </w:r>
    </w:p>
    <w:p w14:paraId="1B89CC22" w14:textId="77777777" w:rsidR="000041BC" w:rsidRPr="005D3555" w:rsidRDefault="000041BC" w:rsidP="000041BC">
      <w:pPr>
        <w:pStyle w:val="Bullets"/>
        <w:numPr>
          <w:ilvl w:val="0"/>
          <w:numId w:val="0"/>
        </w:numPr>
        <w:rPr>
          <w:b/>
        </w:rPr>
      </w:pPr>
      <w:r w:rsidRPr="005D3555">
        <w:rPr>
          <w:b/>
        </w:rPr>
        <w:t>Progress reports</w:t>
      </w:r>
    </w:p>
    <w:p w14:paraId="1B89CC23" w14:textId="0A1E08C0" w:rsidR="00561326" w:rsidRDefault="000041BC" w:rsidP="00561326">
      <w:pPr>
        <w:pStyle w:val="Bullets"/>
      </w:pPr>
      <w:r w:rsidRPr="005D3555">
        <w:t xml:space="preserve">Progress reports must be completed </w:t>
      </w:r>
      <w:r w:rsidR="00A81A67">
        <w:t xml:space="preserve">online </w:t>
      </w:r>
      <w:r w:rsidRPr="005D3555">
        <w:t xml:space="preserve">using the appropriate Department </w:t>
      </w:r>
      <w:r w:rsidR="00A81A67">
        <w:t>platform</w:t>
      </w:r>
      <w:r w:rsidRPr="005D3555">
        <w:t>.</w:t>
      </w:r>
    </w:p>
    <w:p w14:paraId="3D42553D" w14:textId="77777777" w:rsidR="00181648" w:rsidRPr="005D3555" w:rsidRDefault="00181648" w:rsidP="00181648">
      <w:pPr>
        <w:pStyle w:val="Bullets"/>
        <w:numPr>
          <w:ilvl w:val="0"/>
          <w:numId w:val="0"/>
        </w:numPr>
        <w:ind w:left="765"/>
      </w:pPr>
    </w:p>
    <w:p w14:paraId="1B89CC24" w14:textId="77777777" w:rsidR="000041BC" w:rsidRPr="005D3555" w:rsidRDefault="000041BC" w:rsidP="000041BC">
      <w:pPr>
        <w:pStyle w:val="Bullets"/>
        <w:numPr>
          <w:ilvl w:val="0"/>
          <w:numId w:val="0"/>
        </w:numPr>
      </w:pPr>
    </w:p>
    <w:p w14:paraId="1B89CC25" w14:textId="77777777" w:rsidR="000041BC" w:rsidRPr="005D3555" w:rsidRDefault="000041BC" w:rsidP="000041BC">
      <w:pPr>
        <w:pStyle w:val="Bullets"/>
        <w:numPr>
          <w:ilvl w:val="0"/>
          <w:numId w:val="0"/>
        </w:numPr>
        <w:rPr>
          <w:b/>
        </w:rPr>
      </w:pPr>
      <w:r w:rsidRPr="005D3555">
        <w:rPr>
          <w:b/>
        </w:rPr>
        <w:t>Additional reporting</w:t>
      </w:r>
    </w:p>
    <w:p w14:paraId="1B89CC26" w14:textId="77777777" w:rsidR="000041BC" w:rsidRPr="005D3555" w:rsidRDefault="000041BC" w:rsidP="000041BC">
      <w:pPr>
        <w:pStyle w:val="Bullets"/>
      </w:pPr>
      <w:r w:rsidRPr="005D3555">
        <w:lastRenderedPageBreak/>
        <w:t>The Organisation must provide additional information that the Department requests in relation to the evaluation of the program(s) through which this Funding is provided. The Department must make only reasonable requests and should give notice of at least twenty (20) Business Days.</w:t>
      </w:r>
    </w:p>
    <w:p w14:paraId="1B89CC27" w14:textId="77777777" w:rsidR="000041BC" w:rsidRPr="005D3555" w:rsidRDefault="000041BC" w:rsidP="000041BC">
      <w:pPr>
        <w:pStyle w:val="Bullets"/>
        <w:numPr>
          <w:ilvl w:val="0"/>
          <w:numId w:val="0"/>
        </w:numPr>
      </w:pPr>
    </w:p>
    <w:p w14:paraId="1B89CC28" w14:textId="77777777" w:rsidR="00561326" w:rsidRPr="005D3555" w:rsidRDefault="00561326" w:rsidP="00561326">
      <w:pPr>
        <w:pStyle w:val="Heading3"/>
        <w:rPr>
          <w:color w:val="auto"/>
          <w:szCs w:val="24"/>
        </w:rPr>
      </w:pPr>
      <w:r w:rsidRPr="005D3555">
        <w:rPr>
          <w:color w:val="auto"/>
          <w:szCs w:val="24"/>
        </w:rPr>
        <w:t>Item 6: Activity specific requirements</w:t>
      </w:r>
    </w:p>
    <w:p w14:paraId="1B89CC29" w14:textId="77777777" w:rsidR="00561326" w:rsidRPr="005D3555" w:rsidRDefault="00561326" w:rsidP="00561326">
      <w:pPr>
        <w:pStyle w:val="Bullets"/>
      </w:pPr>
      <w:r w:rsidRPr="005D3555">
        <w:t>Acknowledgement and Publicity (to be read with clause 4.17)</w:t>
      </w:r>
    </w:p>
    <w:p w14:paraId="1B89CC2A" w14:textId="5C193B0B" w:rsidR="00561326" w:rsidRPr="00B16806" w:rsidRDefault="00561326" w:rsidP="00B16806">
      <w:pPr>
        <w:pStyle w:val="Bullets"/>
        <w:numPr>
          <w:ilvl w:val="1"/>
          <w:numId w:val="2"/>
        </w:numPr>
        <w:spacing w:after="120"/>
        <w:contextualSpacing w:val="0"/>
      </w:pPr>
      <w:r w:rsidRPr="00B16806">
        <w:rPr>
          <w:color w:val="000000"/>
        </w:rPr>
        <w:t xml:space="preserve">The Organisation will acknowledge any financial and other support from the Victorian Government according to the </w:t>
      </w:r>
      <w:r w:rsidRPr="00B16806">
        <w:rPr>
          <w:i/>
          <w:iCs/>
          <w:color w:val="000000"/>
        </w:rPr>
        <w:t>Acknowledgement and Publicity Guidelines</w:t>
      </w:r>
      <w:r w:rsidRPr="00B16806">
        <w:rPr>
          <w:color w:val="000000"/>
        </w:rPr>
        <w:t xml:space="preserve"> as amended from time to time, which can be found </w:t>
      </w:r>
      <w:bookmarkStart w:id="9" w:name="Text53"/>
      <w:r w:rsidRPr="00B16806">
        <w:rPr>
          <w:color w:val="000000"/>
        </w:rPr>
        <w:t xml:space="preserve">on the Department’s website at </w:t>
      </w:r>
      <w:bookmarkEnd w:id="9"/>
      <w:r w:rsidR="0000270E">
        <w:fldChar w:fldCharType="begin"/>
      </w:r>
      <w:r w:rsidR="0000270E">
        <w:instrText xml:space="preserve"> HYPERLINK "https://www.schoolbuildings.vic.gov.au/building-blocks-grants-improvement" </w:instrText>
      </w:r>
      <w:r w:rsidR="0000270E">
        <w:fldChar w:fldCharType="separate"/>
      </w:r>
      <w:r w:rsidR="0000270E">
        <w:rPr>
          <w:rStyle w:val="Hyperlink"/>
        </w:rPr>
        <w:t>Building Blocks Grants - Improvement | Victorian School Building Authority (schoolbuildings.vic.gov.au)</w:t>
      </w:r>
      <w:r w:rsidR="0000270E">
        <w:fldChar w:fldCharType="end"/>
      </w:r>
      <w:r w:rsidR="00C92423">
        <w:t xml:space="preserve"> under funding conditions.</w:t>
      </w:r>
    </w:p>
    <w:p w14:paraId="1B89CC2B" w14:textId="77777777" w:rsidR="00561326" w:rsidRPr="005D3555" w:rsidRDefault="00561326" w:rsidP="00561326">
      <w:pPr>
        <w:pStyle w:val="Bullets"/>
        <w:numPr>
          <w:ilvl w:val="1"/>
          <w:numId w:val="2"/>
        </w:numPr>
        <w:spacing w:after="120"/>
        <w:contextualSpacing w:val="0"/>
      </w:pPr>
      <w:r w:rsidRPr="005D3555">
        <w:t>The Department reserves the right to publicise and report on awarding the Funding to the Organisation.</w:t>
      </w:r>
    </w:p>
    <w:p w14:paraId="1B89CC2C" w14:textId="77777777" w:rsidR="00561326" w:rsidRDefault="00DB4DF6" w:rsidP="00DB4DF6">
      <w:pPr>
        <w:pStyle w:val="Bullets"/>
      </w:pPr>
      <w:r w:rsidRPr="00DB4DF6">
        <w:t>The Organisation must notify the Department of any circumstances or the occurrence of any event that adversely affect the ability of the Organisation to fulfil its obligations under this Agreement immediately upon the organisation becoming aware of the circumstances or event.</w:t>
      </w:r>
    </w:p>
    <w:p w14:paraId="1B89CC2D" w14:textId="77777777" w:rsidR="00DB4DF6" w:rsidRDefault="00DB4DF6" w:rsidP="00DB4DF6">
      <w:pPr>
        <w:pStyle w:val="Bullets"/>
      </w:pPr>
      <w:r>
        <w:t>If either party is unable to perform its obligations due to an event that is beyond its reasonable control, the obligation will be suspended while the event continues.</w:t>
      </w:r>
    </w:p>
    <w:p w14:paraId="1B89CC2E" w14:textId="77777777" w:rsidR="00DB4DF6" w:rsidRDefault="00DB4DF6" w:rsidP="00DB4DF6">
      <w:pPr>
        <w:pStyle w:val="Bullets"/>
      </w:pPr>
      <w:r>
        <w:t>Funding of an Activity does not constitute a permit from the Department or from Local Government Authorities. The Organisation is responsible for obtaining all necessary permits required in relation to the Activity including but not limited to the following:</w:t>
      </w:r>
    </w:p>
    <w:p w14:paraId="1B89CC2F" w14:textId="77777777" w:rsidR="00DB4DF6" w:rsidRDefault="00DB4DF6" w:rsidP="00DB4DF6">
      <w:pPr>
        <w:pStyle w:val="Bullets"/>
        <w:numPr>
          <w:ilvl w:val="1"/>
          <w:numId w:val="1"/>
        </w:numPr>
      </w:pPr>
      <w:r>
        <w:t>Any planning permits that are required</w:t>
      </w:r>
    </w:p>
    <w:p w14:paraId="1B89CC30" w14:textId="77777777" w:rsidR="00DB4DF6" w:rsidRDefault="00DB4DF6" w:rsidP="00DB4DF6">
      <w:pPr>
        <w:pStyle w:val="Bullets"/>
        <w:numPr>
          <w:ilvl w:val="1"/>
          <w:numId w:val="1"/>
        </w:numPr>
      </w:pPr>
      <w:r>
        <w:t>Any building permits that are required</w:t>
      </w:r>
    </w:p>
    <w:p w14:paraId="1B89CC31" w14:textId="77777777" w:rsidR="00DB4DF6" w:rsidRDefault="00DB4DF6" w:rsidP="00DB4DF6">
      <w:pPr>
        <w:pStyle w:val="Bullets"/>
        <w:numPr>
          <w:ilvl w:val="1"/>
          <w:numId w:val="1"/>
        </w:numPr>
      </w:pPr>
      <w:r>
        <w:t>Any heritage approvals that are required.</w:t>
      </w:r>
    </w:p>
    <w:p w14:paraId="1B89CC32" w14:textId="13BFDBC3" w:rsidR="00DB4DF6" w:rsidRDefault="00DB4DF6" w:rsidP="00DB4DF6">
      <w:pPr>
        <w:pStyle w:val="Bullets"/>
      </w:pPr>
      <w:r>
        <w:t>The Organisation must ensure that the property is utilised for approved purposes for a minimum of four years after the expiry of this Agreement. The approved purposes for this property are as described under Activity Details in Item 1. The Organisation must gain any consents, approvals or permits that are required to use the property for this approved purpose.</w:t>
      </w:r>
    </w:p>
    <w:p w14:paraId="63F6BABD" w14:textId="77777777" w:rsidR="00120E39" w:rsidRDefault="00120E39" w:rsidP="00120E39">
      <w:pPr>
        <w:pStyle w:val="Bullets"/>
        <w:numPr>
          <w:ilvl w:val="0"/>
          <w:numId w:val="0"/>
        </w:numPr>
      </w:pPr>
    </w:p>
    <w:p w14:paraId="3F6C82BF" w14:textId="77777777" w:rsidR="0014443E" w:rsidRDefault="0014443E" w:rsidP="0014443E">
      <w:pPr>
        <w:pStyle w:val="Heading3"/>
        <w:rPr>
          <w:color w:val="auto"/>
          <w:szCs w:val="24"/>
        </w:rPr>
      </w:pPr>
      <w:r>
        <w:rPr>
          <w:color w:val="auto"/>
          <w:szCs w:val="24"/>
        </w:rPr>
        <w:t>Item 7: Attachments</w:t>
      </w:r>
    </w:p>
    <w:p w14:paraId="40E0B014" w14:textId="02ED63BE" w:rsidR="0014443E" w:rsidRDefault="0014443E" w:rsidP="0014443E">
      <w:pPr>
        <w:pStyle w:val="numberedandbold"/>
        <w:numPr>
          <w:ilvl w:val="0"/>
          <w:numId w:val="14"/>
        </w:numPr>
        <w:spacing w:after="240" w:line="264" w:lineRule="auto"/>
        <w:rPr>
          <w:b w:val="0"/>
          <w:sz w:val="20"/>
          <w:szCs w:val="20"/>
        </w:rPr>
      </w:pPr>
      <w:r>
        <w:rPr>
          <w:b w:val="0"/>
          <w:sz w:val="20"/>
          <w:szCs w:val="20"/>
        </w:rPr>
        <w:t>Attachment 1</w:t>
      </w:r>
      <w:r w:rsidR="00253661">
        <w:rPr>
          <w:b w:val="0"/>
          <w:sz w:val="20"/>
          <w:szCs w:val="20"/>
        </w:rPr>
        <w:t>:</w:t>
      </w:r>
      <w:r>
        <w:rPr>
          <w:b w:val="0"/>
          <w:sz w:val="20"/>
          <w:szCs w:val="20"/>
        </w:rPr>
        <w:t xml:space="preserve"> Bank Account Details for Grant Payments</w:t>
      </w:r>
    </w:p>
    <w:p w14:paraId="67FA5602" w14:textId="03248225" w:rsidR="00253661" w:rsidRDefault="00253661" w:rsidP="0014443E">
      <w:pPr>
        <w:pStyle w:val="numberedandbold"/>
        <w:numPr>
          <w:ilvl w:val="0"/>
          <w:numId w:val="14"/>
        </w:numPr>
        <w:spacing w:after="240" w:line="264" w:lineRule="auto"/>
        <w:rPr>
          <w:b w:val="0"/>
          <w:sz w:val="20"/>
          <w:szCs w:val="20"/>
        </w:rPr>
      </w:pPr>
      <w:r w:rsidRPr="00253661">
        <w:rPr>
          <w:b w:val="0"/>
          <w:sz w:val="20"/>
          <w:szCs w:val="20"/>
        </w:rPr>
        <w:t>Attachment 2: Activity Deliverables and Payments</w:t>
      </w:r>
    </w:p>
    <w:p w14:paraId="02E0010F" w14:textId="77777777" w:rsidR="00120E39" w:rsidRDefault="00120E39" w:rsidP="00120E39">
      <w:pPr>
        <w:pStyle w:val="Bullets"/>
        <w:numPr>
          <w:ilvl w:val="0"/>
          <w:numId w:val="0"/>
        </w:numPr>
      </w:pPr>
    </w:p>
    <w:p w14:paraId="0A10DE4D" w14:textId="77777777" w:rsidR="00120E39" w:rsidRDefault="00120E39" w:rsidP="00120E39">
      <w:pPr>
        <w:pStyle w:val="Bullets"/>
        <w:numPr>
          <w:ilvl w:val="0"/>
          <w:numId w:val="0"/>
        </w:numPr>
      </w:pPr>
    </w:p>
    <w:p w14:paraId="5DCD0388" w14:textId="1D0D6129" w:rsidR="00C939F3" w:rsidRDefault="00C939F3" w:rsidP="00C939F3">
      <w:pPr>
        <w:pStyle w:val="Bullets"/>
        <w:numPr>
          <w:ilvl w:val="0"/>
          <w:numId w:val="0"/>
        </w:numPr>
        <w:ind w:left="765" w:hanging="360"/>
      </w:pPr>
    </w:p>
    <w:p w14:paraId="255512D3" w14:textId="4BBFF395" w:rsidR="00C939F3" w:rsidRDefault="00C939F3" w:rsidP="00C939F3">
      <w:pPr>
        <w:pStyle w:val="Bullets"/>
        <w:numPr>
          <w:ilvl w:val="0"/>
          <w:numId w:val="0"/>
        </w:numPr>
        <w:ind w:left="765" w:hanging="360"/>
      </w:pPr>
    </w:p>
    <w:p w14:paraId="1DF0672F" w14:textId="2AB33790" w:rsidR="00C939F3" w:rsidRDefault="00C939F3" w:rsidP="00C939F3">
      <w:pPr>
        <w:pStyle w:val="Bullets"/>
        <w:numPr>
          <w:ilvl w:val="0"/>
          <w:numId w:val="0"/>
        </w:numPr>
        <w:ind w:left="765" w:hanging="360"/>
      </w:pPr>
    </w:p>
    <w:p w14:paraId="38675FB6" w14:textId="70CF9F22" w:rsidR="00C939F3" w:rsidRDefault="00C939F3" w:rsidP="00C939F3">
      <w:pPr>
        <w:pStyle w:val="Bullets"/>
        <w:numPr>
          <w:ilvl w:val="0"/>
          <w:numId w:val="0"/>
        </w:numPr>
        <w:ind w:left="765" w:hanging="360"/>
      </w:pPr>
    </w:p>
    <w:p w14:paraId="6818C945" w14:textId="19EE47E4" w:rsidR="00C939F3" w:rsidRDefault="00C939F3" w:rsidP="00C939F3">
      <w:pPr>
        <w:pStyle w:val="Bullets"/>
        <w:numPr>
          <w:ilvl w:val="0"/>
          <w:numId w:val="0"/>
        </w:numPr>
        <w:ind w:left="765" w:hanging="360"/>
      </w:pPr>
    </w:p>
    <w:p w14:paraId="1D3A0722" w14:textId="77777777" w:rsidR="00AB6CF4" w:rsidRDefault="00AB6CF4" w:rsidP="00C939F3">
      <w:pPr>
        <w:pStyle w:val="Bullets"/>
        <w:numPr>
          <w:ilvl w:val="0"/>
          <w:numId w:val="0"/>
        </w:numPr>
        <w:ind w:left="765" w:hanging="360"/>
      </w:pPr>
    </w:p>
    <w:p w14:paraId="1B11EB90" w14:textId="77777777" w:rsidR="00AB6CF4" w:rsidRDefault="00AB6CF4" w:rsidP="00C939F3">
      <w:pPr>
        <w:pStyle w:val="Bullets"/>
        <w:numPr>
          <w:ilvl w:val="0"/>
          <w:numId w:val="0"/>
        </w:numPr>
        <w:ind w:left="765" w:hanging="360"/>
      </w:pPr>
    </w:p>
    <w:p w14:paraId="627C2E38" w14:textId="77777777" w:rsidR="00AB6CF4" w:rsidRDefault="00AB6CF4" w:rsidP="00C939F3">
      <w:pPr>
        <w:pStyle w:val="Bullets"/>
        <w:numPr>
          <w:ilvl w:val="0"/>
          <w:numId w:val="0"/>
        </w:numPr>
        <w:ind w:left="765" w:hanging="360"/>
      </w:pPr>
    </w:p>
    <w:p w14:paraId="3F5019B7" w14:textId="77777777" w:rsidR="00C939F3" w:rsidRDefault="00C939F3" w:rsidP="00CC4485">
      <w:pPr>
        <w:pStyle w:val="Bullets"/>
        <w:numPr>
          <w:ilvl w:val="0"/>
          <w:numId w:val="0"/>
        </w:numPr>
      </w:pPr>
    </w:p>
    <w:p w14:paraId="549A21CD" w14:textId="77777777" w:rsidR="00CC4485" w:rsidRDefault="00CC4485" w:rsidP="00561326">
      <w:pPr>
        <w:pStyle w:val="Heading3"/>
        <w:rPr>
          <w:color w:val="auto"/>
          <w:szCs w:val="24"/>
        </w:rPr>
      </w:pPr>
    </w:p>
    <w:p w14:paraId="775A184A" w14:textId="77777777" w:rsidR="006958C9" w:rsidRDefault="006958C9" w:rsidP="006958C9"/>
    <w:p w14:paraId="2913C0B4" w14:textId="77777777" w:rsidR="006958C9" w:rsidRPr="006958C9" w:rsidRDefault="006958C9" w:rsidP="006958C9"/>
    <w:p w14:paraId="1B89CC33" w14:textId="5FA01095" w:rsidR="00561326" w:rsidRPr="00253661" w:rsidRDefault="00253661" w:rsidP="00561326">
      <w:pPr>
        <w:pStyle w:val="Heading3"/>
        <w:rPr>
          <w:color w:val="auto"/>
          <w:szCs w:val="24"/>
        </w:rPr>
      </w:pPr>
      <w:r w:rsidRPr="00253661">
        <w:rPr>
          <w:rFonts w:cs="Arial"/>
          <w:color w:val="3760AB"/>
          <w:sz w:val="28"/>
          <w:szCs w:val="28"/>
        </w:rPr>
        <w:lastRenderedPageBreak/>
        <w:t xml:space="preserve">Attachment 1: Bank Account Details for Grant Payments </w:t>
      </w:r>
    </w:p>
    <w:p w14:paraId="3BC59CD7" w14:textId="77777777" w:rsidR="00C939F3" w:rsidRDefault="00C939F3"/>
    <w:tbl>
      <w:tblPr>
        <w:tblW w:w="10159" w:type="dxa"/>
        <w:tblInd w:w="108" w:type="dxa"/>
        <w:tblLayout w:type="fixed"/>
        <w:tblCellMar>
          <w:top w:w="28" w:type="dxa"/>
          <w:bottom w:w="28" w:type="dxa"/>
        </w:tblCellMar>
        <w:tblLook w:val="0000" w:firstRow="0" w:lastRow="0" w:firstColumn="0" w:lastColumn="0" w:noHBand="0" w:noVBand="0"/>
      </w:tblPr>
      <w:tblGrid>
        <w:gridCol w:w="2930"/>
        <w:gridCol w:w="1070"/>
        <w:gridCol w:w="6159"/>
      </w:tblGrid>
      <w:tr w:rsidR="00C939F3" w:rsidRPr="00414739" w14:paraId="391798C7" w14:textId="77777777" w:rsidTr="00CC4485">
        <w:trPr>
          <w:cantSplit/>
          <w:trHeight w:val="284"/>
        </w:trPr>
        <w:tc>
          <w:tcPr>
            <w:tcW w:w="2930" w:type="dxa"/>
            <w:shd w:val="clear" w:color="auto" w:fill="auto"/>
          </w:tcPr>
          <w:p w14:paraId="271EAB84" w14:textId="77777777" w:rsidR="00C939F3" w:rsidRPr="00826794" w:rsidRDefault="00C939F3" w:rsidP="00CC4485">
            <w:pPr>
              <w:pStyle w:val="StyleTable-bodyVerdana11ptRight069cm"/>
              <w:spacing w:before="0" w:after="0"/>
              <w:ind w:right="0"/>
              <w:rPr>
                <w:rFonts w:ascii="Arial" w:hAnsi="Arial" w:cs="Arial"/>
                <w:sz w:val="20"/>
                <w:szCs w:val="18"/>
              </w:rPr>
            </w:pPr>
            <w:r w:rsidRPr="00826794">
              <w:rPr>
                <w:rFonts w:ascii="Arial" w:hAnsi="Arial" w:cs="Arial"/>
                <w:sz w:val="20"/>
                <w:szCs w:val="18"/>
              </w:rPr>
              <w:t>ABN</w:t>
            </w:r>
          </w:p>
        </w:tc>
        <w:tc>
          <w:tcPr>
            <w:tcW w:w="7229" w:type="dxa"/>
            <w:gridSpan w:val="2"/>
            <w:shd w:val="clear" w:color="auto" w:fill="auto"/>
          </w:tcPr>
          <w:p w14:paraId="5EA69E66" w14:textId="77777777" w:rsidR="00C939F3" w:rsidRPr="000611FA" w:rsidRDefault="00C939F3" w:rsidP="00CC4485">
            <w:pPr>
              <w:pStyle w:val="Table-body"/>
              <w:spacing w:before="0" w:after="0"/>
              <w:ind w:right="393"/>
              <w:rPr>
                <w:rFonts w:ascii="Arial" w:hAnsi="Arial" w:cs="Arial"/>
                <w:sz w:val="20"/>
              </w:rPr>
            </w:pPr>
            <w:r>
              <w:rPr>
                <w:rFonts w:ascii="Arial" w:hAnsi="Arial" w:cs="Arial"/>
                <w:noProof/>
                <w:sz w:val="20"/>
              </w:rPr>
              <w:t>«Recipient_ABN»</w:t>
            </w:r>
          </w:p>
        </w:tc>
      </w:tr>
      <w:tr w:rsidR="00C939F3" w:rsidRPr="00414739" w14:paraId="22873B10" w14:textId="77777777" w:rsidTr="00CC4485">
        <w:trPr>
          <w:cantSplit/>
          <w:trHeight w:val="284"/>
        </w:trPr>
        <w:tc>
          <w:tcPr>
            <w:tcW w:w="2930" w:type="dxa"/>
            <w:shd w:val="clear" w:color="auto" w:fill="auto"/>
          </w:tcPr>
          <w:p w14:paraId="594CEF72" w14:textId="77777777" w:rsidR="00C939F3" w:rsidRPr="00826794" w:rsidRDefault="00C939F3" w:rsidP="00CC4485">
            <w:pPr>
              <w:pStyle w:val="StyleTable-bodyVerdana11ptRight069cm"/>
              <w:spacing w:before="0" w:after="0"/>
              <w:ind w:right="0"/>
              <w:rPr>
                <w:rFonts w:ascii="Arial" w:hAnsi="Arial" w:cs="Arial"/>
                <w:sz w:val="20"/>
                <w:szCs w:val="18"/>
              </w:rPr>
            </w:pPr>
            <w:r w:rsidRPr="00826794">
              <w:rPr>
                <w:rFonts w:ascii="Arial" w:hAnsi="Arial" w:cs="Arial"/>
                <w:sz w:val="20"/>
                <w:szCs w:val="18"/>
              </w:rPr>
              <w:t>Account Name</w:t>
            </w:r>
          </w:p>
        </w:tc>
        <w:tc>
          <w:tcPr>
            <w:tcW w:w="7229" w:type="dxa"/>
            <w:gridSpan w:val="2"/>
            <w:shd w:val="clear" w:color="auto" w:fill="auto"/>
          </w:tcPr>
          <w:p w14:paraId="778ACA7E" w14:textId="77777777" w:rsidR="00C939F3" w:rsidRPr="000611FA" w:rsidRDefault="00C939F3" w:rsidP="00CC4485">
            <w:pPr>
              <w:pStyle w:val="Table-body"/>
              <w:spacing w:before="0" w:after="0"/>
              <w:ind w:right="393"/>
              <w:rPr>
                <w:rFonts w:ascii="Arial" w:hAnsi="Arial" w:cs="Arial"/>
                <w:sz w:val="20"/>
              </w:rPr>
            </w:pPr>
            <w:r>
              <w:rPr>
                <w:rFonts w:ascii="Arial" w:hAnsi="Arial" w:cs="Arial"/>
                <w:noProof/>
                <w:sz w:val="20"/>
              </w:rPr>
              <w:t>«Account_Name»</w:t>
            </w:r>
          </w:p>
        </w:tc>
      </w:tr>
      <w:tr w:rsidR="00C939F3" w:rsidRPr="00414739" w14:paraId="6681975A" w14:textId="77777777" w:rsidTr="00CC4485">
        <w:trPr>
          <w:cantSplit/>
          <w:trHeight w:val="284"/>
        </w:trPr>
        <w:tc>
          <w:tcPr>
            <w:tcW w:w="2930" w:type="dxa"/>
            <w:shd w:val="clear" w:color="auto" w:fill="auto"/>
          </w:tcPr>
          <w:p w14:paraId="38F18EE2" w14:textId="77777777" w:rsidR="00C939F3" w:rsidRPr="00826794" w:rsidRDefault="00C939F3" w:rsidP="00CC4485">
            <w:pPr>
              <w:pStyle w:val="StyleTable-bodyVerdana11ptRight069cm"/>
              <w:spacing w:before="0" w:after="0"/>
              <w:ind w:right="0"/>
              <w:rPr>
                <w:rFonts w:ascii="Arial" w:hAnsi="Arial" w:cs="Arial"/>
                <w:sz w:val="20"/>
                <w:szCs w:val="18"/>
              </w:rPr>
            </w:pPr>
            <w:r w:rsidRPr="00826794">
              <w:rPr>
                <w:rFonts w:ascii="Arial" w:hAnsi="Arial" w:cs="Arial"/>
                <w:sz w:val="20"/>
                <w:szCs w:val="18"/>
              </w:rPr>
              <w:t>Bank Name</w:t>
            </w:r>
          </w:p>
        </w:tc>
        <w:tc>
          <w:tcPr>
            <w:tcW w:w="7229" w:type="dxa"/>
            <w:gridSpan w:val="2"/>
            <w:shd w:val="clear" w:color="auto" w:fill="auto"/>
          </w:tcPr>
          <w:p w14:paraId="2603452D" w14:textId="77777777" w:rsidR="00C939F3" w:rsidRPr="000611FA" w:rsidRDefault="00C939F3" w:rsidP="00CC4485">
            <w:pPr>
              <w:pStyle w:val="Table-body"/>
              <w:spacing w:before="0" w:after="0"/>
              <w:ind w:right="393"/>
              <w:rPr>
                <w:rFonts w:ascii="Arial" w:hAnsi="Arial" w:cs="Arial"/>
                <w:sz w:val="20"/>
              </w:rPr>
            </w:pPr>
            <w:r>
              <w:rPr>
                <w:rFonts w:ascii="Arial" w:hAnsi="Arial" w:cs="Arial"/>
                <w:noProof/>
                <w:sz w:val="20"/>
              </w:rPr>
              <w:t>«Bank_Name»</w:t>
            </w:r>
          </w:p>
        </w:tc>
      </w:tr>
      <w:tr w:rsidR="00C939F3" w:rsidRPr="00414739" w14:paraId="44807947" w14:textId="77777777" w:rsidTr="00CC4485">
        <w:trPr>
          <w:cantSplit/>
          <w:trHeight w:val="284"/>
        </w:trPr>
        <w:tc>
          <w:tcPr>
            <w:tcW w:w="2930" w:type="dxa"/>
            <w:shd w:val="clear" w:color="auto" w:fill="auto"/>
          </w:tcPr>
          <w:p w14:paraId="149846E4" w14:textId="77777777" w:rsidR="00C939F3" w:rsidRPr="00826794" w:rsidRDefault="00C939F3" w:rsidP="00CC4485">
            <w:pPr>
              <w:pStyle w:val="StyleTable-bodyVerdana11ptRight069cm"/>
              <w:spacing w:before="0" w:after="0"/>
              <w:ind w:right="0"/>
              <w:rPr>
                <w:rFonts w:ascii="Arial" w:hAnsi="Arial" w:cs="Arial"/>
                <w:sz w:val="20"/>
                <w:szCs w:val="18"/>
              </w:rPr>
            </w:pPr>
            <w:r w:rsidRPr="00826794">
              <w:rPr>
                <w:rFonts w:ascii="Arial" w:hAnsi="Arial" w:cs="Arial"/>
                <w:sz w:val="20"/>
                <w:szCs w:val="18"/>
              </w:rPr>
              <w:t>BSB</w:t>
            </w:r>
          </w:p>
        </w:tc>
        <w:tc>
          <w:tcPr>
            <w:tcW w:w="7229" w:type="dxa"/>
            <w:gridSpan w:val="2"/>
            <w:shd w:val="clear" w:color="auto" w:fill="auto"/>
          </w:tcPr>
          <w:p w14:paraId="30E46196" w14:textId="77777777" w:rsidR="00C939F3" w:rsidRPr="000611FA" w:rsidRDefault="00C939F3" w:rsidP="00CC4485">
            <w:pPr>
              <w:pStyle w:val="Table-body"/>
              <w:spacing w:before="0" w:after="0"/>
              <w:ind w:right="393"/>
              <w:rPr>
                <w:rFonts w:ascii="Arial" w:hAnsi="Arial" w:cs="Arial"/>
                <w:sz w:val="20"/>
              </w:rPr>
            </w:pPr>
            <w:r>
              <w:rPr>
                <w:rFonts w:ascii="Arial" w:hAnsi="Arial" w:cs="Arial"/>
                <w:noProof/>
                <w:sz w:val="20"/>
              </w:rPr>
              <w:t>«BSB»</w:t>
            </w:r>
          </w:p>
        </w:tc>
      </w:tr>
      <w:tr w:rsidR="00C939F3" w:rsidRPr="00414739" w14:paraId="4098E92C" w14:textId="77777777" w:rsidTr="00CC4485">
        <w:trPr>
          <w:cantSplit/>
          <w:trHeight w:val="284"/>
        </w:trPr>
        <w:tc>
          <w:tcPr>
            <w:tcW w:w="2930" w:type="dxa"/>
            <w:shd w:val="clear" w:color="auto" w:fill="auto"/>
          </w:tcPr>
          <w:p w14:paraId="0FB98511" w14:textId="77777777" w:rsidR="00C939F3" w:rsidRPr="00826794" w:rsidRDefault="00C939F3" w:rsidP="00CC4485">
            <w:pPr>
              <w:pStyle w:val="StyleTable-bodyVerdana11ptRight069cm"/>
              <w:spacing w:before="0" w:after="0"/>
              <w:ind w:right="0"/>
              <w:rPr>
                <w:rFonts w:ascii="Arial" w:hAnsi="Arial" w:cs="Arial"/>
                <w:sz w:val="20"/>
                <w:szCs w:val="18"/>
              </w:rPr>
            </w:pPr>
            <w:r>
              <w:rPr>
                <w:rFonts w:ascii="Arial" w:hAnsi="Arial" w:cs="Arial"/>
                <w:sz w:val="20"/>
                <w:szCs w:val="18"/>
              </w:rPr>
              <w:t>Account</w:t>
            </w:r>
          </w:p>
        </w:tc>
        <w:tc>
          <w:tcPr>
            <w:tcW w:w="7229" w:type="dxa"/>
            <w:gridSpan w:val="2"/>
            <w:shd w:val="clear" w:color="auto" w:fill="auto"/>
          </w:tcPr>
          <w:p w14:paraId="5B32A2B5" w14:textId="77777777" w:rsidR="00C939F3" w:rsidRPr="000611FA" w:rsidRDefault="00C939F3" w:rsidP="00CC4485">
            <w:pPr>
              <w:pStyle w:val="Table-body"/>
              <w:spacing w:before="0" w:after="0"/>
              <w:ind w:right="72"/>
              <w:rPr>
                <w:rFonts w:ascii="Arial" w:hAnsi="Arial" w:cs="Arial"/>
                <w:sz w:val="20"/>
              </w:rPr>
            </w:pPr>
            <w:r>
              <w:rPr>
                <w:rFonts w:ascii="Arial" w:hAnsi="Arial" w:cs="Arial"/>
                <w:noProof/>
                <w:sz w:val="20"/>
              </w:rPr>
              <w:t>«Account_number»</w:t>
            </w:r>
          </w:p>
        </w:tc>
      </w:tr>
      <w:tr w:rsidR="00C939F3" w:rsidRPr="00414739" w14:paraId="3A9A57F7" w14:textId="77777777" w:rsidTr="00CC4485">
        <w:trPr>
          <w:cantSplit/>
          <w:trHeight w:val="284"/>
        </w:trPr>
        <w:tc>
          <w:tcPr>
            <w:tcW w:w="2930" w:type="dxa"/>
            <w:shd w:val="clear" w:color="auto" w:fill="auto"/>
          </w:tcPr>
          <w:p w14:paraId="45361AA5" w14:textId="77777777" w:rsidR="00C939F3" w:rsidRDefault="00C939F3" w:rsidP="00CC4485">
            <w:pPr>
              <w:pStyle w:val="StyleTable-bodyVerdana11ptRight069cm"/>
              <w:spacing w:before="0" w:after="0"/>
              <w:ind w:right="0"/>
              <w:rPr>
                <w:rFonts w:ascii="Arial" w:hAnsi="Arial" w:cs="Arial"/>
                <w:sz w:val="20"/>
                <w:szCs w:val="18"/>
              </w:rPr>
            </w:pPr>
            <w:r>
              <w:rPr>
                <w:rFonts w:ascii="Arial" w:hAnsi="Arial" w:cs="Arial"/>
                <w:sz w:val="20"/>
                <w:szCs w:val="18"/>
              </w:rPr>
              <w:t>Address for remittance advice</w:t>
            </w:r>
          </w:p>
        </w:tc>
        <w:tc>
          <w:tcPr>
            <w:tcW w:w="7229" w:type="dxa"/>
            <w:gridSpan w:val="2"/>
            <w:shd w:val="clear" w:color="auto" w:fill="auto"/>
          </w:tcPr>
          <w:p w14:paraId="47A907BA" w14:textId="77777777" w:rsidR="00C939F3" w:rsidRPr="000611FA" w:rsidRDefault="00C939F3" w:rsidP="00CC4485">
            <w:pPr>
              <w:pStyle w:val="Table-body"/>
              <w:spacing w:before="0" w:after="0"/>
              <w:ind w:right="72"/>
              <w:rPr>
                <w:rFonts w:ascii="Arial" w:hAnsi="Arial" w:cs="Arial"/>
                <w:sz w:val="20"/>
              </w:rPr>
            </w:pPr>
            <w:r>
              <w:rPr>
                <w:rFonts w:ascii="Arial" w:hAnsi="Arial" w:cs="Arial"/>
                <w:noProof/>
                <w:sz w:val="20"/>
              </w:rPr>
              <w:t>«Email_address_for_payment_advice»</w:t>
            </w:r>
          </w:p>
        </w:tc>
      </w:tr>
      <w:tr w:rsidR="00100606" w:rsidRPr="00414739" w14:paraId="0D2C3337" w14:textId="77777777" w:rsidTr="00CC4485">
        <w:trPr>
          <w:cantSplit/>
          <w:trHeight w:val="284"/>
        </w:trPr>
        <w:tc>
          <w:tcPr>
            <w:tcW w:w="10159" w:type="dxa"/>
            <w:gridSpan w:val="3"/>
            <w:shd w:val="clear" w:color="auto" w:fill="auto"/>
          </w:tcPr>
          <w:p w14:paraId="3D7D5B81" w14:textId="77777777" w:rsidR="00100606" w:rsidRPr="00445B20" w:rsidRDefault="00100606" w:rsidP="00CC4485">
            <w:pPr>
              <w:rPr>
                <w:rFonts w:eastAsia="Times New Roman" w:cs="Arial"/>
                <w:szCs w:val="18"/>
              </w:rPr>
            </w:pPr>
          </w:p>
        </w:tc>
      </w:tr>
      <w:tr w:rsidR="00757EE0" w:rsidRPr="00414739" w14:paraId="25DF33CE" w14:textId="77777777" w:rsidTr="00CC4485">
        <w:trPr>
          <w:cantSplit/>
          <w:trHeight w:val="284"/>
        </w:trPr>
        <w:tc>
          <w:tcPr>
            <w:tcW w:w="10159" w:type="dxa"/>
            <w:gridSpan w:val="3"/>
            <w:shd w:val="clear" w:color="auto" w:fill="auto"/>
          </w:tcPr>
          <w:p w14:paraId="51449289" w14:textId="77777777" w:rsidR="00757EE0" w:rsidRDefault="00757EE0" w:rsidP="00757EE0">
            <w:pPr>
              <w:rPr>
                <w:rFonts w:eastAsia="Times New Roman" w:cs="Arial"/>
                <w:szCs w:val="18"/>
              </w:rPr>
            </w:pPr>
          </w:p>
          <w:p w14:paraId="4EB663D1" w14:textId="1DBBB817" w:rsidR="00757EE0" w:rsidRDefault="00757EE0" w:rsidP="00757EE0">
            <w:pPr>
              <w:rPr>
                <w:rFonts w:eastAsia="Times New Roman" w:cs="Arial"/>
                <w:szCs w:val="18"/>
              </w:rPr>
            </w:pPr>
            <w:r>
              <w:rPr>
                <w:rFonts w:eastAsia="Times New Roman" w:cs="Arial"/>
                <w:szCs w:val="18"/>
              </w:rPr>
              <w:t>I authorise the Department of Education to deposit Milestone payments into this nominated account.</w:t>
            </w:r>
          </w:p>
          <w:p w14:paraId="15E8FA83" w14:textId="6D6A4717" w:rsidR="00757EE0" w:rsidRDefault="00757EE0" w:rsidP="00757EE0">
            <w:pPr>
              <w:rPr>
                <w:rFonts w:eastAsia="Times New Roman" w:cs="Arial"/>
                <w:szCs w:val="18"/>
              </w:rPr>
            </w:pPr>
          </w:p>
        </w:tc>
      </w:tr>
      <w:tr w:rsidR="00757EE0" w:rsidRPr="00414739" w14:paraId="19BE897B" w14:textId="77777777" w:rsidTr="00100606">
        <w:trPr>
          <w:cantSplit/>
          <w:trHeight w:val="284"/>
        </w:trPr>
        <w:tc>
          <w:tcPr>
            <w:tcW w:w="4000" w:type="dxa"/>
            <w:gridSpan w:val="2"/>
            <w:shd w:val="clear" w:color="auto" w:fill="auto"/>
          </w:tcPr>
          <w:p w14:paraId="7ED332DC" w14:textId="56545788" w:rsidR="00757EE0" w:rsidRDefault="00757EE0" w:rsidP="00757EE0">
            <w:pPr>
              <w:rPr>
                <w:rFonts w:eastAsia="Times New Roman" w:cs="Arial"/>
                <w:szCs w:val="18"/>
              </w:rPr>
            </w:pPr>
            <w:r>
              <w:rPr>
                <w:rFonts w:eastAsia="Times New Roman" w:cs="Arial"/>
                <w:szCs w:val="18"/>
              </w:rPr>
              <w:t>Name:</w:t>
            </w:r>
          </w:p>
        </w:tc>
        <w:tc>
          <w:tcPr>
            <w:tcW w:w="6159" w:type="dxa"/>
            <w:shd w:val="clear" w:color="auto" w:fill="auto"/>
          </w:tcPr>
          <w:p w14:paraId="075317A3" w14:textId="7CAEE78D" w:rsidR="00757EE0" w:rsidRDefault="00757EE0" w:rsidP="00757EE0">
            <w:pPr>
              <w:rPr>
                <w:rFonts w:eastAsia="Times New Roman" w:cs="Arial"/>
                <w:szCs w:val="18"/>
              </w:rPr>
            </w:pPr>
            <w:r>
              <w:rPr>
                <w:rFonts w:eastAsia="Times New Roman" w:cs="Arial"/>
                <w:szCs w:val="18"/>
              </w:rPr>
              <w:t>______________________________________________</w:t>
            </w:r>
          </w:p>
        </w:tc>
      </w:tr>
      <w:tr w:rsidR="00757EE0" w:rsidRPr="00414739" w14:paraId="4544935E" w14:textId="77777777" w:rsidTr="00100606">
        <w:trPr>
          <w:cantSplit/>
          <w:trHeight w:val="284"/>
        </w:trPr>
        <w:tc>
          <w:tcPr>
            <w:tcW w:w="4000" w:type="dxa"/>
            <w:gridSpan w:val="2"/>
            <w:shd w:val="clear" w:color="auto" w:fill="auto"/>
          </w:tcPr>
          <w:p w14:paraId="3DACEF2D" w14:textId="5DA4FCB1" w:rsidR="00757EE0" w:rsidRDefault="00757EE0" w:rsidP="00757EE0">
            <w:pPr>
              <w:rPr>
                <w:rFonts w:eastAsia="Times New Roman" w:cs="Arial"/>
                <w:szCs w:val="18"/>
              </w:rPr>
            </w:pPr>
          </w:p>
        </w:tc>
        <w:tc>
          <w:tcPr>
            <w:tcW w:w="6159" w:type="dxa"/>
            <w:shd w:val="clear" w:color="auto" w:fill="auto"/>
          </w:tcPr>
          <w:p w14:paraId="2E6073BB" w14:textId="33FF2115" w:rsidR="00757EE0" w:rsidRDefault="00757EE0" w:rsidP="00757EE0">
            <w:pPr>
              <w:rPr>
                <w:rFonts w:eastAsia="Times New Roman" w:cs="Arial"/>
                <w:szCs w:val="18"/>
              </w:rPr>
            </w:pPr>
          </w:p>
        </w:tc>
      </w:tr>
      <w:tr w:rsidR="00757EE0" w:rsidRPr="00414739" w14:paraId="39CC091A" w14:textId="77777777" w:rsidTr="00100606">
        <w:trPr>
          <w:cantSplit/>
          <w:trHeight w:val="284"/>
        </w:trPr>
        <w:tc>
          <w:tcPr>
            <w:tcW w:w="4000" w:type="dxa"/>
            <w:gridSpan w:val="2"/>
            <w:shd w:val="clear" w:color="auto" w:fill="auto"/>
          </w:tcPr>
          <w:p w14:paraId="72D64D18" w14:textId="5CF619B0" w:rsidR="00757EE0" w:rsidRDefault="00757EE0" w:rsidP="00757EE0">
            <w:pPr>
              <w:rPr>
                <w:rFonts w:eastAsia="Times New Roman" w:cs="Arial"/>
                <w:szCs w:val="18"/>
              </w:rPr>
            </w:pPr>
            <w:r>
              <w:rPr>
                <w:rFonts w:eastAsia="Times New Roman" w:cs="Arial"/>
                <w:szCs w:val="18"/>
              </w:rPr>
              <w:t>Position:</w:t>
            </w:r>
          </w:p>
        </w:tc>
        <w:tc>
          <w:tcPr>
            <w:tcW w:w="6159" w:type="dxa"/>
            <w:shd w:val="clear" w:color="auto" w:fill="auto"/>
          </w:tcPr>
          <w:p w14:paraId="22588AA8" w14:textId="68444C60" w:rsidR="00757EE0" w:rsidRDefault="00757EE0" w:rsidP="00757EE0">
            <w:pPr>
              <w:rPr>
                <w:rFonts w:eastAsia="Times New Roman" w:cs="Arial"/>
                <w:szCs w:val="18"/>
              </w:rPr>
            </w:pPr>
            <w:r>
              <w:rPr>
                <w:rFonts w:eastAsia="Times New Roman" w:cs="Arial"/>
                <w:szCs w:val="18"/>
              </w:rPr>
              <w:t>______________________________________________</w:t>
            </w:r>
          </w:p>
        </w:tc>
      </w:tr>
      <w:tr w:rsidR="00757EE0" w:rsidRPr="00414739" w14:paraId="6D6EB14D" w14:textId="77777777" w:rsidTr="00100606">
        <w:trPr>
          <w:cantSplit/>
          <w:trHeight w:val="284"/>
        </w:trPr>
        <w:tc>
          <w:tcPr>
            <w:tcW w:w="4000" w:type="dxa"/>
            <w:gridSpan w:val="2"/>
            <w:shd w:val="clear" w:color="auto" w:fill="auto"/>
          </w:tcPr>
          <w:p w14:paraId="6385FB84" w14:textId="5070DA8D" w:rsidR="00757EE0" w:rsidRDefault="00757EE0" w:rsidP="00757EE0">
            <w:pPr>
              <w:rPr>
                <w:rFonts w:eastAsia="Times New Roman" w:cs="Arial"/>
                <w:szCs w:val="18"/>
              </w:rPr>
            </w:pPr>
          </w:p>
        </w:tc>
        <w:tc>
          <w:tcPr>
            <w:tcW w:w="6159" w:type="dxa"/>
            <w:shd w:val="clear" w:color="auto" w:fill="auto"/>
          </w:tcPr>
          <w:p w14:paraId="248069FC" w14:textId="77777777" w:rsidR="00757EE0" w:rsidRDefault="00757EE0" w:rsidP="00757EE0">
            <w:pPr>
              <w:rPr>
                <w:rFonts w:eastAsia="Times New Roman" w:cs="Arial"/>
                <w:szCs w:val="18"/>
              </w:rPr>
            </w:pPr>
          </w:p>
        </w:tc>
      </w:tr>
      <w:tr w:rsidR="00757EE0" w:rsidRPr="00414739" w14:paraId="13ECC13C" w14:textId="77777777" w:rsidTr="00100606">
        <w:trPr>
          <w:cantSplit/>
          <w:trHeight w:val="284"/>
        </w:trPr>
        <w:tc>
          <w:tcPr>
            <w:tcW w:w="4000" w:type="dxa"/>
            <w:gridSpan w:val="2"/>
            <w:shd w:val="clear" w:color="auto" w:fill="auto"/>
          </w:tcPr>
          <w:p w14:paraId="15893700" w14:textId="7CBDDD08" w:rsidR="00757EE0" w:rsidRDefault="00757EE0" w:rsidP="00757EE0">
            <w:pPr>
              <w:rPr>
                <w:rFonts w:eastAsia="Times New Roman" w:cs="Arial"/>
                <w:szCs w:val="18"/>
              </w:rPr>
            </w:pPr>
            <w:r>
              <w:rPr>
                <w:rFonts w:eastAsia="Times New Roman" w:cs="Arial"/>
                <w:szCs w:val="18"/>
              </w:rPr>
              <w:t>Signature:</w:t>
            </w:r>
          </w:p>
        </w:tc>
        <w:tc>
          <w:tcPr>
            <w:tcW w:w="6159" w:type="dxa"/>
            <w:shd w:val="clear" w:color="auto" w:fill="auto"/>
          </w:tcPr>
          <w:p w14:paraId="1AD56BA0" w14:textId="77777777" w:rsidR="00757EE0" w:rsidRDefault="00757EE0" w:rsidP="00757EE0">
            <w:pPr>
              <w:rPr>
                <w:rFonts w:eastAsia="Times New Roman" w:cs="Arial"/>
                <w:szCs w:val="18"/>
              </w:rPr>
            </w:pPr>
            <w:r>
              <w:rPr>
                <w:rFonts w:eastAsia="Times New Roman" w:cs="Arial"/>
                <w:szCs w:val="18"/>
              </w:rPr>
              <w:t>______________________________________________</w:t>
            </w:r>
          </w:p>
          <w:p w14:paraId="4C0FC45B" w14:textId="77777777" w:rsidR="00757EE0" w:rsidRDefault="00757EE0" w:rsidP="00757EE0">
            <w:pPr>
              <w:rPr>
                <w:rFonts w:eastAsia="Times New Roman" w:cs="Arial"/>
                <w:szCs w:val="18"/>
              </w:rPr>
            </w:pPr>
          </w:p>
        </w:tc>
      </w:tr>
    </w:tbl>
    <w:p w14:paraId="1B89CC36" w14:textId="54D4A912" w:rsidR="00100606" w:rsidRPr="00100606" w:rsidRDefault="00100606" w:rsidP="00100606">
      <w:pPr>
        <w:sectPr w:rsidR="00100606" w:rsidRPr="00100606" w:rsidSect="00B26197">
          <w:headerReference w:type="even" r:id="rId10"/>
          <w:headerReference w:type="default" r:id="rId11"/>
          <w:footerReference w:type="even" r:id="rId12"/>
          <w:footerReference w:type="default" r:id="rId13"/>
          <w:headerReference w:type="first" r:id="rId14"/>
          <w:footerReference w:type="first" r:id="rId15"/>
          <w:pgSz w:w="11900" w:h="16840" w:code="9"/>
          <w:pgMar w:top="993" w:right="1128" w:bottom="1702" w:left="1134" w:header="426" w:footer="974" w:gutter="0"/>
          <w:cols w:space="708"/>
          <w:titlePg/>
          <w:docGrid w:linePitch="360"/>
        </w:sectPr>
      </w:pPr>
    </w:p>
    <w:p w14:paraId="7888999D" w14:textId="62404C73" w:rsidR="00667ED4" w:rsidRPr="0010612F" w:rsidRDefault="00667ED4" w:rsidP="00667ED4">
      <w:pPr>
        <w:rPr>
          <w:rFonts w:cs="Arial"/>
          <w:b/>
          <w:bCs/>
          <w:color w:val="3760AB"/>
          <w:sz w:val="28"/>
          <w:szCs w:val="28"/>
        </w:rPr>
      </w:pPr>
      <w:r w:rsidRPr="0010612F">
        <w:rPr>
          <w:rFonts w:cs="Arial"/>
          <w:b/>
          <w:bCs/>
          <w:color w:val="3760AB"/>
          <w:sz w:val="28"/>
          <w:szCs w:val="28"/>
        </w:rPr>
        <w:lastRenderedPageBreak/>
        <w:t xml:space="preserve">Attachment </w:t>
      </w:r>
      <w:r w:rsidR="00253661">
        <w:rPr>
          <w:rFonts w:cs="Arial"/>
          <w:b/>
          <w:bCs/>
          <w:color w:val="3760AB"/>
          <w:sz w:val="28"/>
          <w:szCs w:val="28"/>
        </w:rPr>
        <w:t>2</w:t>
      </w:r>
      <w:r w:rsidRPr="0010612F">
        <w:rPr>
          <w:rFonts w:cs="Arial"/>
          <w:b/>
          <w:bCs/>
          <w:color w:val="3760AB"/>
          <w:sz w:val="28"/>
          <w:szCs w:val="28"/>
        </w:rPr>
        <w:t>: Activity Deliverables and Payments</w:t>
      </w:r>
    </w:p>
    <w:p w14:paraId="2B7A11C0" w14:textId="77777777" w:rsidR="00667ED4" w:rsidRPr="0010612F" w:rsidRDefault="00667ED4" w:rsidP="00667ED4">
      <w:pPr>
        <w:keepNext/>
        <w:spacing w:before="40" w:line="240" w:lineRule="auto"/>
        <w:jc w:val="both"/>
        <w:rPr>
          <w:rFonts w:cs="Arial"/>
          <w:b/>
          <w:bCs/>
          <w:i/>
          <w:iCs/>
          <w:color w:val="000000"/>
          <w:lang w:eastAsia="en-AU"/>
        </w:rPr>
      </w:pPr>
      <w:r w:rsidRPr="0010612F">
        <w:rPr>
          <w:rFonts w:cs="Arial"/>
          <w:b/>
          <w:bCs/>
          <w:i/>
          <w:iCs/>
          <w:color w:val="000000"/>
          <w:lang w:eastAsia="en-AU"/>
        </w:rPr>
        <w:t>The Organisation must provide performance reports and data that are named in:</w:t>
      </w:r>
    </w:p>
    <w:p w14:paraId="0507B404" w14:textId="77777777" w:rsidR="00667ED4" w:rsidRPr="0010612F" w:rsidRDefault="00667ED4" w:rsidP="00667ED4">
      <w:pPr>
        <w:keepNext/>
        <w:numPr>
          <w:ilvl w:val="1"/>
          <w:numId w:val="15"/>
        </w:numPr>
        <w:spacing w:before="40" w:after="160" w:line="240" w:lineRule="auto"/>
        <w:ind w:left="414" w:hanging="357"/>
        <w:contextualSpacing/>
        <w:jc w:val="both"/>
        <w:rPr>
          <w:rFonts w:eastAsia="Times New Roman" w:cs="Arial"/>
          <w:b/>
          <w:bCs/>
          <w:i/>
          <w:iCs/>
          <w:color w:val="000000"/>
          <w:lang w:eastAsia="en-AU"/>
        </w:rPr>
      </w:pPr>
      <w:r w:rsidRPr="0010612F">
        <w:rPr>
          <w:rFonts w:eastAsia="Times New Roman" w:cs="Arial"/>
          <w:b/>
          <w:bCs/>
          <w:i/>
          <w:iCs/>
          <w:color w:val="000000"/>
          <w:lang w:eastAsia="en-AU"/>
        </w:rPr>
        <w:t>The Victorian Common Funding Agreement Schedule</w:t>
      </w:r>
      <w:r w:rsidRPr="0010612F">
        <w:rPr>
          <w:rFonts w:eastAsia="MS Gothic"/>
          <w:b/>
          <w:bCs/>
          <w:i/>
          <w:iCs/>
        </w:rPr>
        <w:t xml:space="preserve"> Item 3: Activity deliverables and payments</w:t>
      </w:r>
    </w:p>
    <w:tbl>
      <w:tblPr>
        <w:tblpPr w:leftFromText="180" w:rightFromText="180" w:vertAnchor="page" w:horzAnchor="margin" w:tblpY="2371"/>
        <w:tblW w:w="9747" w:type="dxa"/>
        <w:tblBorders>
          <w:top w:val="single" w:sz="4" w:space="0" w:color="005A97"/>
          <w:left w:val="single" w:sz="4" w:space="0" w:color="005A97"/>
          <w:bottom w:val="single" w:sz="4" w:space="0" w:color="005A97"/>
          <w:right w:val="single" w:sz="4" w:space="0" w:color="005A97"/>
          <w:insideH w:val="single" w:sz="6" w:space="0" w:color="005A97"/>
          <w:insideV w:val="single" w:sz="6" w:space="0" w:color="005A97"/>
        </w:tblBorders>
        <w:tblLook w:val="04A0" w:firstRow="1" w:lastRow="0" w:firstColumn="1" w:lastColumn="0" w:noHBand="0" w:noVBand="1"/>
      </w:tblPr>
      <w:tblGrid>
        <w:gridCol w:w="8755"/>
        <w:gridCol w:w="992"/>
      </w:tblGrid>
      <w:tr w:rsidR="00667ED4" w:rsidRPr="008A3166" w14:paraId="01D8700C" w14:textId="77777777" w:rsidTr="00E6742E">
        <w:trPr>
          <w:cantSplit/>
          <w:trHeight w:val="354"/>
        </w:trPr>
        <w:tc>
          <w:tcPr>
            <w:tcW w:w="8755" w:type="dxa"/>
            <w:tcBorders>
              <w:top w:val="single" w:sz="6" w:space="0" w:color="auto"/>
              <w:left w:val="single" w:sz="4" w:space="0" w:color="auto"/>
              <w:bottom w:val="single" w:sz="6" w:space="0" w:color="auto"/>
              <w:right w:val="nil"/>
            </w:tcBorders>
            <w:shd w:val="clear" w:color="auto" w:fill="ADD1EB"/>
          </w:tcPr>
          <w:p w14:paraId="1391B8F3" w14:textId="77777777" w:rsidR="00667ED4" w:rsidRPr="008A3166" w:rsidRDefault="00667ED4" w:rsidP="00E6742E">
            <w:pPr>
              <w:keepNext/>
              <w:tabs>
                <w:tab w:val="left" w:pos="703"/>
              </w:tabs>
              <w:spacing w:before="40" w:line="240" w:lineRule="auto"/>
              <w:outlineLvl w:val="2"/>
              <w:rPr>
                <w:rFonts w:eastAsia="Times New Roman" w:cs="Arial"/>
                <w:b/>
                <w:sz w:val="18"/>
                <w:szCs w:val="18"/>
              </w:rPr>
            </w:pPr>
            <w:bookmarkStart w:id="10" w:name="_Toc367864304"/>
            <w:bookmarkStart w:id="11" w:name="_Toc440556180"/>
            <w:r w:rsidRPr="008A3166">
              <w:rPr>
                <w:rFonts w:eastAsia="Times New Roman" w:cs="Arial"/>
                <w:b/>
                <w:sz w:val="18"/>
                <w:szCs w:val="18"/>
              </w:rPr>
              <w:t xml:space="preserve">Project </w:t>
            </w:r>
            <w:r>
              <w:rPr>
                <w:rFonts w:eastAsia="Times New Roman" w:cs="Arial"/>
                <w:b/>
                <w:sz w:val="18"/>
                <w:szCs w:val="18"/>
              </w:rPr>
              <w:t xml:space="preserve">Reports and Milestone Payment </w:t>
            </w:r>
            <w:r w:rsidRPr="008A3166">
              <w:rPr>
                <w:rFonts w:eastAsia="Times New Roman" w:cs="Arial"/>
                <w:b/>
                <w:sz w:val="18"/>
                <w:szCs w:val="18"/>
              </w:rPr>
              <w:t>requirement</w:t>
            </w:r>
            <w:bookmarkEnd w:id="10"/>
            <w:bookmarkEnd w:id="11"/>
          </w:p>
        </w:tc>
        <w:tc>
          <w:tcPr>
            <w:tcW w:w="992" w:type="dxa"/>
            <w:tcBorders>
              <w:top w:val="single" w:sz="6" w:space="0" w:color="auto"/>
              <w:left w:val="nil"/>
              <w:bottom w:val="single" w:sz="6" w:space="0" w:color="auto"/>
              <w:right w:val="single" w:sz="4" w:space="0" w:color="auto"/>
            </w:tcBorders>
            <w:shd w:val="clear" w:color="auto" w:fill="ADD1EB"/>
          </w:tcPr>
          <w:p w14:paraId="5870FE4B" w14:textId="77777777" w:rsidR="00667ED4" w:rsidRPr="008A3166" w:rsidRDefault="00667ED4" w:rsidP="00E6742E">
            <w:pPr>
              <w:spacing w:before="40" w:line="240" w:lineRule="auto"/>
              <w:rPr>
                <w:rFonts w:eastAsia="Times New Roman" w:cs="Arial"/>
                <w:sz w:val="18"/>
                <w:szCs w:val="18"/>
                <w:lang w:eastAsia="en-AU"/>
              </w:rPr>
            </w:pPr>
          </w:p>
        </w:tc>
      </w:tr>
      <w:tr w:rsidR="00667ED4" w:rsidRPr="008A3166" w14:paraId="0E5FCB16" w14:textId="77777777" w:rsidTr="00E6742E">
        <w:trPr>
          <w:cantSplit/>
          <w:trHeight w:val="1433"/>
        </w:trPr>
        <w:tc>
          <w:tcPr>
            <w:tcW w:w="8755" w:type="dxa"/>
            <w:tcBorders>
              <w:top w:val="single" w:sz="6" w:space="0" w:color="auto"/>
              <w:left w:val="single" w:sz="4" w:space="0" w:color="auto"/>
              <w:bottom w:val="single" w:sz="6" w:space="0" w:color="auto"/>
              <w:right w:val="single" w:sz="4" w:space="0" w:color="auto"/>
            </w:tcBorders>
            <w:shd w:val="clear" w:color="auto" w:fill="auto"/>
          </w:tcPr>
          <w:p w14:paraId="674F25F1" w14:textId="77777777" w:rsidR="00667ED4" w:rsidRPr="008A3166" w:rsidRDefault="00667ED4" w:rsidP="00E6742E">
            <w:p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Monthly progress reports must be submitted via the iTWOcx reporting system before the 15</w:t>
            </w:r>
            <w:r w:rsidRPr="00EC645A">
              <w:rPr>
                <w:rFonts w:eastAsia="Times New Roman" w:cs="Arial"/>
                <w:color w:val="000000"/>
                <w:sz w:val="18"/>
                <w:szCs w:val="18"/>
                <w:vertAlign w:val="superscript"/>
                <w:lang w:eastAsia="en-AU"/>
              </w:rPr>
              <w:t>th</w:t>
            </w:r>
            <w:r>
              <w:rPr>
                <w:rFonts w:eastAsia="Times New Roman" w:cs="Arial"/>
                <w:color w:val="000000"/>
                <w:sz w:val="18"/>
                <w:szCs w:val="18"/>
                <w:lang w:eastAsia="en-AU"/>
              </w:rPr>
              <w:t xml:space="preserve"> day of each Month. </w:t>
            </w:r>
            <w:r w:rsidRPr="008A3166">
              <w:rPr>
                <w:rFonts w:eastAsia="Times New Roman" w:cs="Arial"/>
                <w:color w:val="000000"/>
                <w:sz w:val="18"/>
                <w:szCs w:val="18"/>
                <w:lang w:eastAsia="en-AU"/>
              </w:rPr>
              <w:t xml:space="preserve">This </w:t>
            </w:r>
            <w:r>
              <w:rPr>
                <w:rFonts w:eastAsia="Times New Roman" w:cs="Arial"/>
                <w:color w:val="000000"/>
                <w:sz w:val="18"/>
                <w:szCs w:val="18"/>
                <w:lang w:eastAsia="en-AU"/>
              </w:rPr>
              <w:t>report</w:t>
            </w:r>
            <w:r w:rsidRPr="008A3166">
              <w:rPr>
                <w:rFonts w:eastAsia="Times New Roman" w:cs="Arial"/>
                <w:color w:val="000000"/>
                <w:sz w:val="18"/>
                <w:szCs w:val="18"/>
                <w:lang w:eastAsia="en-AU"/>
              </w:rPr>
              <w:t xml:space="preserve"> must: </w:t>
            </w:r>
          </w:p>
          <w:p w14:paraId="626F877C" w14:textId="77777777" w:rsidR="00667ED4"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 xml:space="preserve">Detail the project </w:t>
            </w:r>
            <w:proofErr w:type="gramStart"/>
            <w:r>
              <w:rPr>
                <w:rFonts w:eastAsia="Times New Roman" w:cs="Arial"/>
                <w:color w:val="000000"/>
                <w:sz w:val="18"/>
                <w:szCs w:val="18"/>
                <w:lang w:eastAsia="en-AU"/>
              </w:rPr>
              <w:t>status</w:t>
            </w:r>
            <w:proofErr w:type="gramEnd"/>
          </w:p>
          <w:p w14:paraId="6BAD9755" w14:textId="77777777" w:rsidR="00667ED4" w:rsidRPr="0005786D"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R</w:t>
            </w:r>
            <w:r w:rsidRPr="008A3166">
              <w:rPr>
                <w:rFonts w:eastAsia="Times New Roman" w:cs="Arial"/>
                <w:color w:val="000000"/>
                <w:sz w:val="18"/>
                <w:szCs w:val="18"/>
                <w:lang w:eastAsia="en-AU"/>
              </w:rPr>
              <w:t>eport on progress against the project plan.</w:t>
            </w:r>
          </w:p>
          <w:p w14:paraId="7D93784F" w14:textId="77777777" w:rsidR="00667ED4"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 xml:space="preserve">Identify any risks or issues in the project </w:t>
            </w:r>
            <w:proofErr w:type="gramStart"/>
            <w:r>
              <w:rPr>
                <w:rFonts w:eastAsia="Times New Roman" w:cs="Arial"/>
                <w:color w:val="000000"/>
                <w:sz w:val="18"/>
                <w:szCs w:val="18"/>
                <w:lang w:eastAsia="en-AU"/>
              </w:rPr>
              <w:t>delivery</w:t>
            </w:r>
            <w:proofErr w:type="gramEnd"/>
          </w:p>
          <w:p w14:paraId="1D7B6636" w14:textId="77777777" w:rsidR="00667ED4"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Update proposed, forecast and actual dates for project milestones, with clear reasoning as to why these have changed.</w:t>
            </w:r>
          </w:p>
          <w:p w14:paraId="220CF4AB" w14:textId="77777777" w:rsidR="00667ED4"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 xml:space="preserve">Advise of upcoming key milestones, including architect appointment, design completion, sod turn and construction completion and providing opportunities for public communication of these milestones. </w:t>
            </w:r>
          </w:p>
          <w:p w14:paraId="66130FCC" w14:textId="77777777" w:rsidR="00667ED4" w:rsidRPr="008A3166" w:rsidRDefault="00667ED4" w:rsidP="00E6742E">
            <w:p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 xml:space="preserve">If your project is experiencing variances in relation to time, </w:t>
            </w:r>
            <w:proofErr w:type="gramStart"/>
            <w:r>
              <w:rPr>
                <w:rFonts w:eastAsia="Times New Roman" w:cs="Arial"/>
                <w:color w:val="000000"/>
                <w:sz w:val="18"/>
                <w:szCs w:val="18"/>
                <w:lang w:eastAsia="en-AU"/>
              </w:rPr>
              <w:t>scope</w:t>
            </w:r>
            <w:proofErr w:type="gramEnd"/>
            <w:r>
              <w:rPr>
                <w:rFonts w:eastAsia="Times New Roman" w:cs="Arial"/>
                <w:color w:val="000000"/>
                <w:sz w:val="18"/>
                <w:szCs w:val="18"/>
                <w:lang w:eastAsia="en-AU"/>
              </w:rPr>
              <w:t xml:space="preserve"> or cost, you must also submit a Request for Variation form via the iTWOcx reporting system as soon as possible. Scope changes are required to be approved by the VSBA before the project can progress. </w:t>
            </w:r>
          </w:p>
          <w:p w14:paraId="0451F07C" w14:textId="77777777" w:rsidR="00667ED4" w:rsidRPr="008A3166" w:rsidRDefault="00667ED4" w:rsidP="00E6742E">
            <w:pPr>
              <w:spacing w:before="40" w:line="240" w:lineRule="auto"/>
              <w:rPr>
                <w:rFonts w:eastAsia="Times New Roman" w:cs="Arial"/>
                <w:color w:val="000000"/>
                <w:sz w:val="18"/>
                <w:szCs w:val="18"/>
                <w:lang w:eastAsia="en-AU"/>
              </w:rPr>
            </w:pPr>
          </w:p>
        </w:tc>
        <w:tc>
          <w:tcPr>
            <w:tcW w:w="992" w:type="dxa"/>
            <w:tcBorders>
              <w:top w:val="single" w:sz="6" w:space="0" w:color="auto"/>
              <w:left w:val="single" w:sz="4" w:space="0" w:color="auto"/>
              <w:bottom w:val="single" w:sz="6" w:space="0" w:color="auto"/>
              <w:right w:val="single" w:sz="4" w:space="0" w:color="auto"/>
            </w:tcBorders>
            <w:shd w:val="clear" w:color="auto" w:fill="auto"/>
          </w:tcPr>
          <w:p w14:paraId="568383B0" w14:textId="77777777" w:rsidR="00667ED4" w:rsidRPr="008A3166" w:rsidRDefault="00667ED4" w:rsidP="00E6742E">
            <w:pPr>
              <w:spacing w:before="40" w:line="240" w:lineRule="auto"/>
              <w:rPr>
                <w:rFonts w:eastAsia="Times New Roman" w:cs="Arial"/>
                <w:color w:val="000000"/>
                <w:sz w:val="18"/>
                <w:szCs w:val="18"/>
                <w:lang w:eastAsia="en-AU"/>
              </w:rPr>
            </w:pPr>
            <w:r w:rsidRPr="008A3166">
              <w:rPr>
                <w:rFonts w:eastAsia="Times New Roman" w:cs="Arial"/>
                <w:color w:val="000000"/>
                <w:sz w:val="18"/>
                <w:szCs w:val="18"/>
                <w:lang w:eastAsia="en-AU"/>
              </w:rPr>
              <w:t>3-4-A</w:t>
            </w:r>
          </w:p>
        </w:tc>
      </w:tr>
      <w:tr w:rsidR="00667ED4" w:rsidRPr="008A3166" w14:paraId="131260A7" w14:textId="77777777" w:rsidTr="00E6742E">
        <w:trPr>
          <w:cantSplit/>
          <w:trHeight w:val="1433"/>
        </w:trPr>
        <w:tc>
          <w:tcPr>
            <w:tcW w:w="8755" w:type="dxa"/>
            <w:tcBorders>
              <w:top w:val="single" w:sz="6" w:space="0" w:color="auto"/>
              <w:left w:val="single" w:sz="4" w:space="0" w:color="auto"/>
              <w:bottom w:val="single" w:sz="6" w:space="0" w:color="auto"/>
              <w:right w:val="single" w:sz="4" w:space="0" w:color="auto"/>
            </w:tcBorders>
            <w:shd w:val="clear" w:color="auto" w:fill="auto"/>
          </w:tcPr>
          <w:p w14:paraId="0BFEBDCC" w14:textId="77777777" w:rsidR="00667ED4" w:rsidRPr="008A3166" w:rsidRDefault="00667ED4" w:rsidP="00E6742E">
            <w:p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 xml:space="preserve">Milestone payment requests </w:t>
            </w:r>
            <w:r w:rsidRPr="008A3166">
              <w:rPr>
                <w:rFonts w:eastAsia="Times New Roman" w:cs="Arial"/>
                <w:color w:val="000000"/>
                <w:sz w:val="18"/>
                <w:szCs w:val="18"/>
                <w:lang w:eastAsia="en-AU"/>
              </w:rPr>
              <w:t xml:space="preserve">must be </w:t>
            </w:r>
            <w:r>
              <w:rPr>
                <w:rFonts w:eastAsia="Times New Roman" w:cs="Arial"/>
                <w:color w:val="000000"/>
                <w:sz w:val="18"/>
                <w:szCs w:val="18"/>
                <w:lang w:eastAsia="en-AU"/>
              </w:rPr>
              <w:t>submitted via the iTWOcx reporting system when the milestone is met. The request must include:</w:t>
            </w:r>
          </w:p>
          <w:p w14:paraId="46C3F46E" w14:textId="77777777" w:rsidR="00667ED4" w:rsidRDefault="00667ED4" w:rsidP="00667ED4">
            <w:pPr>
              <w:numPr>
                <w:ilvl w:val="0"/>
                <w:numId w:val="16"/>
              </w:num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The documents outlined in the Victorian Common Funding Agreement to demonstrate the deliverable is complete.</w:t>
            </w:r>
          </w:p>
          <w:p w14:paraId="6684F813" w14:textId="77777777" w:rsidR="00667ED4" w:rsidRDefault="00667ED4" w:rsidP="00E6742E">
            <w:pPr>
              <w:spacing w:before="40" w:line="240" w:lineRule="auto"/>
              <w:rPr>
                <w:rFonts w:eastAsia="Times New Roman" w:cs="Arial"/>
                <w:color w:val="000000"/>
                <w:sz w:val="18"/>
                <w:szCs w:val="18"/>
                <w:lang w:eastAsia="en-AU"/>
              </w:rPr>
            </w:pPr>
          </w:p>
          <w:p w14:paraId="162DE21F" w14:textId="77777777" w:rsidR="00667ED4" w:rsidRDefault="00667ED4" w:rsidP="00E6742E">
            <w:p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Should these documents not be submitted as outlined, funding will be withheld until all documentation is submitted.</w:t>
            </w:r>
          </w:p>
          <w:p w14:paraId="79488458" w14:textId="77777777" w:rsidR="00667ED4" w:rsidRDefault="00667ED4" w:rsidP="00E6742E">
            <w:pPr>
              <w:spacing w:before="40" w:line="240" w:lineRule="auto"/>
              <w:ind w:left="720"/>
              <w:rPr>
                <w:rFonts w:eastAsia="Times New Roman" w:cs="Arial"/>
                <w:color w:val="000000"/>
                <w:sz w:val="18"/>
                <w:szCs w:val="18"/>
                <w:lang w:eastAsia="en-AU"/>
              </w:rPr>
            </w:pPr>
          </w:p>
        </w:tc>
        <w:tc>
          <w:tcPr>
            <w:tcW w:w="992" w:type="dxa"/>
            <w:tcBorders>
              <w:top w:val="single" w:sz="6" w:space="0" w:color="auto"/>
              <w:left w:val="single" w:sz="4" w:space="0" w:color="auto"/>
              <w:bottom w:val="single" w:sz="6" w:space="0" w:color="auto"/>
              <w:right w:val="single" w:sz="4" w:space="0" w:color="auto"/>
            </w:tcBorders>
            <w:shd w:val="clear" w:color="auto" w:fill="auto"/>
          </w:tcPr>
          <w:p w14:paraId="6E0A0FF0" w14:textId="77777777" w:rsidR="00667ED4" w:rsidRPr="008A3166" w:rsidRDefault="00667ED4" w:rsidP="00E6742E">
            <w:pPr>
              <w:spacing w:before="40" w:line="240" w:lineRule="auto"/>
              <w:rPr>
                <w:rFonts w:eastAsia="Times New Roman" w:cs="Arial"/>
                <w:color w:val="000000"/>
                <w:sz w:val="18"/>
                <w:szCs w:val="18"/>
                <w:lang w:eastAsia="en-AU"/>
              </w:rPr>
            </w:pPr>
            <w:r>
              <w:rPr>
                <w:rFonts w:eastAsia="Times New Roman" w:cs="Arial"/>
                <w:color w:val="000000"/>
                <w:sz w:val="18"/>
                <w:szCs w:val="18"/>
                <w:lang w:eastAsia="en-AU"/>
              </w:rPr>
              <w:t>3-4-A</w:t>
            </w:r>
          </w:p>
        </w:tc>
      </w:tr>
    </w:tbl>
    <w:p w14:paraId="4312A0E3" w14:textId="77777777" w:rsidR="00667ED4" w:rsidRPr="00703E0B" w:rsidRDefault="00667ED4" w:rsidP="00667ED4">
      <w:pPr>
        <w:pStyle w:val="Heading3"/>
        <w:tabs>
          <w:tab w:val="left" w:pos="1985"/>
        </w:tabs>
        <w:rPr>
          <w:color w:val="004EA8"/>
          <w:sz w:val="28"/>
          <w:szCs w:val="28"/>
        </w:rPr>
      </w:pPr>
    </w:p>
    <w:p w14:paraId="1B89CC4B" w14:textId="77777777" w:rsidR="007703C0" w:rsidRDefault="007703C0" w:rsidP="007703C0">
      <w:pPr>
        <w:pStyle w:val="Bullets"/>
        <w:numPr>
          <w:ilvl w:val="0"/>
          <w:numId w:val="0"/>
        </w:numPr>
      </w:pPr>
    </w:p>
    <w:sectPr w:rsidR="007703C0" w:rsidSect="00372632">
      <w:headerReference w:type="even" r:id="rId16"/>
      <w:headerReference w:type="default" r:id="rId17"/>
      <w:footerReference w:type="default" r:id="rId18"/>
      <w:headerReference w:type="first" r:id="rId19"/>
      <w:pgSz w:w="11900" w:h="16840" w:code="8"/>
      <w:pgMar w:top="993" w:right="1128" w:bottom="1702" w:left="1134" w:header="426" w:footer="97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43F323" w14:textId="77777777" w:rsidR="00231757" w:rsidRDefault="00231757" w:rsidP="00561326">
      <w:pPr>
        <w:spacing w:before="0" w:after="0" w:line="240" w:lineRule="auto"/>
      </w:pPr>
      <w:r>
        <w:separator/>
      </w:r>
    </w:p>
  </w:endnote>
  <w:endnote w:type="continuationSeparator" w:id="0">
    <w:p w14:paraId="52C8657F" w14:textId="77777777" w:rsidR="00231757" w:rsidRDefault="00231757" w:rsidP="00561326">
      <w:pPr>
        <w:spacing w:before="0" w:after="0" w:line="240" w:lineRule="auto"/>
      </w:pPr>
      <w:r>
        <w:continuationSeparator/>
      </w:r>
    </w:p>
  </w:endnote>
  <w:endnote w:type="continuationNotice" w:id="1">
    <w:p w14:paraId="01AA493E" w14:textId="77777777" w:rsidR="00231757" w:rsidRDefault="0023175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2" w14:textId="77777777" w:rsidR="00246E76" w:rsidRDefault="00246E76">
    <w:pPr>
      <w:spacing w:before="0" w:after="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3" w14:textId="77777777" w:rsidR="00246E76" w:rsidRPr="005130D7" w:rsidRDefault="00246E76" w:rsidP="003277CF">
    <w:pPr>
      <w:pStyle w:val="Header"/>
      <w:tabs>
        <w:tab w:val="clear" w:pos="4320"/>
        <w:tab w:val="clear" w:pos="8640"/>
        <w:tab w:val="left" w:pos="5245"/>
        <w:tab w:val="right" w:pos="9639"/>
      </w:tabs>
      <w:rPr>
        <w:b/>
        <w:sz w:val="12"/>
        <w:szCs w:val="12"/>
      </w:rPr>
    </w:pPr>
    <w:r w:rsidRPr="005130D7">
      <w:rPr>
        <w:b/>
        <w:color w:val="595959"/>
        <w:sz w:val="12"/>
        <w:szCs w:val="12"/>
      </w:rPr>
      <w:t xml:space="preserve">PAGE </w:t>
    </w:r>
    <w:r w:rsidRPr="005130D7">
      <w:rPr>
        <w:b/>
        <w:color w:val="595959"/>
        <w:sz w:val="12"/>
        <w:szCs w:val="12"/>
      </w:rPr>
      <w:fldChar w:fldCharType="begin"/>
    </w:r>
    <w:r w:rsidRPr="005130D7">
      <w:rPr>
        <w:b/>
        <w:color w:val="595959"/>
        <w:sz w:val="12"/>
        <w:szCs w:val="12"/>
      </w:rPr>
      <w:instrText xml:space="preserve"> PAGE   \* MERGEFORMAT </w:instrText>
    </w:r>
    <w:r w:rsidRPr="005130D7">
      <w:rPr>
        <w:b/>
        <w:color w:val="595959"/>
        <w:sz w:val="12"/>
        <w:szCs w:val="12"/>
      </w:rPr>
      <w:fldChar w:fldCharType="separate"/>
    </w:r>
    <w:r w:rsidR="00D82827">
      <w:rPr>
        <w:b/>
        <w:noProof/>
        <w:color w:val="595959"/>
        <w:sz w:val="12"/>
        <w:szCs w:val="12"/>
      </w:rPr>
      <w:t>5</w:t>
    </w:r>
    <w:r w:rsidRPr="005130D7">
      <w:rPr>
        <w:b/>
        <w:color w:val="595959"/>
        <w:sz w:val="12"/>
        <w:szCs w:val="12"/>
      </w:rPr>
      <w:fldChar w:fldCharType="end"/>
    </w:r>
    <w:r w:rsidRPr="005130D7">
      <w:rPr>
        <w:b/>
        <w:color w:val="595959"/>
        <w:sz w:val="12"/>
        <w:szCs w:val="12"/>
      </w:rPr>
      <w:tab/>
    </w:r>
  </w:p>
  <w:p w14:paraId="1B89CC54" w14:textId="77777777" w:rsidR="00246E76" w:rsidRPr="005130D7" w:rsidRDefault="00246E76" w:rsidP="003277CF">
    <w:pPr>
      <w:pStyle w:val="Header"/>
      <w:rPr>
        <w:color w:val="595959"/>
        <w:sz w:val="12"/>
        <w:szCs w:val="12"/>
      </w:rPr>
    </w:pPr>
    <w:r w:rsidRPr="005130D7">
      <w:rPr>
        <w:color w:val="595959"/>
        <w:sz w:val="12"/>
        <w:szCs w:val="12"/>
      </w:rPr>
      <w:t>VICTORIAN COMMON FUNDING AGREEMENT</w:t>
    </w:r>
  </w:p>
  <w:p w14:paraId="1B89CC55" w14:textId="77777777" w:rsidR="00246E76" w:rsidRPr="005130D7" w:rsidRDefault="00246E76" w:rsidP="003277CF">
    <w:pPr>
      <w:pStyle w:val="Header"/>
      <w:rPr>
        <w:color w:val="595959"/>
        <w:sz w:val="12"/>
        <w:szCs w:val="12"/>
      </w:rPr>
    </w:pPr>
    <w:r w:rsidRPr="005130D7">
      <w:rPr>
        <w:color w:val="595959"/>
        <w:sz w:val="12"/>
        <w:szCs w:val="12"/>
      </w:rPr>
      <w:t>SCHEDUL</w:t>
    </w:r>
    <w:r>
      <w:rPr>
        <w:color w:val="595959"/>
        <w:sz w:val="12"/>
        <w:szCs w:val="12"/>
      </w:rPr>
      <w:t>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7" w14:textId="77777777" w:rsidR="00246E76" w:rsidRPr="00E81200" w:rsidRDefault="002C53AB" w:rsidP="003277CF">
    <w:pPr>
      <w:pStyle w:val="Header"/>
      <w:tabs>
        <w:tab w:val="clear" w:pos="8640"/>
        <w:tab w:val="right" w:pos="7797"/>
      </w:tabs>
      <w:rPr>
        <w:color w:val="595959"/>
        <w:sz w:val="12"/>
        <w:szCs w:val="12"/>
      </w:rPr>
    </w:pPr>
    <w:r>
      <w:rPr>
        <w:noProof/>
      </w:rPr>
      <w:drawing>
        <wp:anchor distT="0" distB="0" distL="114300" distR="114300" simplePos="0" relativeHeight="251658240" behindDoc="0" locked="0" layoutInCell="1" allowOverlap="1" wp14:anchorId="1B89CC61" wp14:editId="1B89CC62">
          <wp:simplePos x="0" y="0"/>
          <wp:positionH relativeFrom="column">
            <wp:posOffset>5090160</wp:posOffset>
          </wp:positionH>
          <wp:positionV relativeFrom="paragraph">
            <wp:posOffset>17145</wp:posOffset>
          </wp:positionV>
          <wp:extent cx="844550" cy="480695"/>
          <wp:effectExtent l="0" t="0" r="0" b="0"/>
          <wp:wrapNone/>
          <wp:docPr id="3" name="Picture 2" descr="Logo - Vic Gov - Black - New Aug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 Vic Gov - Black - New Aug20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44550" cy="480695"/>
                  </a:xfrm>
                  <a:prstGeom prst="rect">
                    <a:avLst/>
                  </a:prstGeom>
                  <a:noFill/>
                  <a:ln>
                    <a:noFill/>
                  </a:ln>
                </pic:spPr>
              </pic:pic>
            </a:graphicData>
          </a:graphic>
          <wp14:sizeRelH relativeFrom="page">
            <wp14:pctWidth>0</wp14:pctWidth>
          </wp14:sizeRelH>
          <wp14:sizeRelV relativeFrom="page">
            <wp14:pctHeight>0</wp14:pctHeight>
          </wp14:sizeRelV>
        </wp:anchor>
      </w:drawing>
    </w:r>
    <w:r w:rsidR="00246E76" w:rsidRPr="00E81200">
      <w:rPr>
        <w:b/>
        <w:color w:val="595959"/>
        <w:sz w:val="12"/>
        <w:szCs w:val="12"/>
      </w:rPr>
      <w:t xml:space="preserve">PAGE </w:t>
    </w:r>
    <w:r w:rsidR="00246E76" w:rsidRPr="00E81200">
      <w:rPr>
        <w:b/>
        <w:color w:val="595959"/>
        <w:sz w:val="12"/>
        <w:szCs w:val="12"/>
      </w:rPr>
      <w:fldChar w:fldCharType="begin"/>
    </w:r>
    <w:r w:rsidR="00246E76" w:rsidRPr="00E81200">
      <w:rPr>
        <w:b/>
        <w:color w:val="595959"/>
        <w:sz w:val="12"/>
        <w:szCs w:val="12"/>
      </w:rPr>
      <w:instrText xml:space="preserve"> PAGE   \* MERGEFORMAT </w:instrText>
    </w:r>
    <w:r w:rsidR="00246E76" w:rsidRPr="00E81200">
      <w:rPr>
        <w:b/>
        <w:color w:val="595959"/>
        <w:sz w:val="12"/>
        <w:szCs w:val="12"/>
      </w:rPr>
      <w:fldChar w:fldCharType="separate"/>
    </w:r>
    <w:r w:rsidR="00D82827">
      <w:rPr>
        <w:b/>
        <w:noProof/>
        <w:color w:val="595959"/>
        <w:sz w:val="12"/>
        <w:szCs w:val="12"/>
      </w:rPr>
      <w:t>1</w:t>
    </w:r>
    <w:r w:rsidR="00246E76" w:rsidRPr="00E81200">
      <w:rPr>
        <w:b/>
        <w:color w:val="595959"/>
        <w:sz w:val="12"/>
        <w:szCs w:val="12"/>
      </w:rPr>
      <w:fldChar w:fldCharType="end"/>
    </w:r>
  </w:p>
  <w:p w14:paraId="1B89CC58" w14:textId="77777777" w:rsidR="00246E76" w:rsidRPr="00E81200" w:rsidRDefault="00246E76" w:rsidP="003277CF">
    <w:pPr>
      <w:pStyle w:val="Header"/>
      <w:tabs>
        <w:tab w:val="clear" w:pos="8640"/>
        <w:tab w:val="right" w:pos="7797"/>
      </w:tabs>
      <w:rPr>
        <w:color w:val="595959"/>
        <w:sz w:val="12"/>
        <w:szCs w:val="12"/>
      </w:rPr>
    </w:pPr>
    <w:r>
      <w:rPr>
        <w:color w:val="595959"/>
        <w:sz w:val="12"/>
        <w:szCs w:val="12"/>
      </w:rPr>
      <w:t xml:space="preserve">VICTORIAN </w:t>
    </w:r>
    <w:r w:rsidRPr="00E81200">
      <w:rPr>
        <w:color w:val="595959"/>
        <w:sz w:val="12"/>
        <w:szCs w:val="12"/>
      </w:rPr>
      <w:t>COMMON FUNDING AGREEMENT</w:t>
    </w:r>
  </w:p>
  <w:p w14:paraId="1B89CC59" w14:textId="77777777" w:rsidR="00246E76" w:rsidRDefault="00246E76" w:rsidP="003277CF">
    <w:pPr>
      <w:pStyle w:val="Header"/>
      <w:rPr>
        <w:color w:val="595959"/>
        <w:sz w:val="12"/>
        <w:szCs w:val="12"/>
      </w:rPr>
    </w:pPr>
    <w:r>
      <w:rPr>
        <w:color w:val="595959"/>
        <w:sz w:val="12"/>
        <w:szCs w:val="12"/>
      </w:rPr>
      <w:t>SCHEDULE</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B" w14:textId="77777777" w:rsidR="00246E76" w:rsidRPr="007703C0" w:rsidRDefault="00246E76" w:rsidP="007703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B07690" w14:textId="77777777" w:rsidR="00231757" w:rsidRDefault="00231757" w:rsidP="00561326">
      <w:pPr>
        <w:spacing w:before="0" w:after="0" w:line="240" w:lineRule="auto"/>
      </w:pPr>
      <w:r>
        <w:separator/>
      </w:r>
    </w:p>
  </w:footnote>
  <w:footnote w:type="continuationSeparator" w:id="0">
    <w:p w14:paraId="53EA5B82" w14:textId="77777777" w:rsidR="00231757" w:rsidRDefault="00231757" w:rsidP="00561326">
      <w:pPr>
        <w:spacing w:before="0" w:after="0" w:line="240" w:lineRule="auto"/>
      </w:pPr>
      <w:r>
        <w:continuationSeparator/>
      </w:r>
    </w:p>
  </w:footnote>
  <w:footnote w:type="continuationNotice" w:id="1">
    <w:p w14:paraId="12E40C16" w14:textId="77777777" w:rsidR="00231757" w:rsidRDefault="00231757">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0" w14:textId="5C3A9FFC" w:rsidR="00246E76" w:rsidRDefault="00246E76">
    <w:pPr>
      <w:spacing w:before="0"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4339408"/>
      <w:docPartObj>
        <w:docPartGallery w:val="Watermarks"/>
        <w:docPartUnique/>
      </w:docPartObj>
    </w:sdtPr>
    <w:sdtContent>
      <w:p w14:paraId="1B89CC51" w14:textId="006EB769" w:rsidR="00246E76" w:rsidRDefault="0043194E">
        <w:pPr>
          <w:spacing w:before="0" w:after="0" w:line="240" w:lineRule="auto"/>
        </w:pPr>
        <w:r>
          <w:rPr>
            <w:noProof/>
          </w:rPr>
          <w:pict w14:anchorId="5B93DB0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9" type="#_x0000_t136" style="position:absolute;margin-left:0;margin-top:0;width:412.4pt;height:247.45pt;rotation:315;z-index:-25165619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6" w14:textId="0F7CE246" w:rsidR="00246E76" w:rsidRPr="005130D7" w:rsidRDefault="002C53AB" w:rsidP="003277CF">
    <w:pPr>
      <w:pStyle w:val="Header"/>
      <w:ind w:left="-709"/>
    </w:pPr>
    <w:r>
      <w:rPr>
        <w:noProof/>
      </w:rPr>
      <mc:AlternateContent>
        <mc:Choice Requires="wps">
          <w:drawing>
            <wp:anchor distT="0" distB="0" distL="114300" distR="114300" simplePos="0" relativeHeight="251658241" behindDoc="0" locked="0" layoutInCell="1" allowOverlap="1" wp14:anchorId="1B89CC5D" wp14:editId="1B89CC5E">
              <wp:simplePos x="0" y="0"/>
              <wp:positionH relativeFrom="column">
                <wp:posOffset>203835</wp:posOffset>
              </wp:positionH>
              <wp:positionV relativeFrom="paragraph">
                <wp:posOffset>268605</wp:posOffset>
              </wp:positionV>
              <wp:extent cx="5704840" cy="80962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4840" cy="809625"/>
                      </a:xfrm>
                      <a:prstGeom prst="rect">
                        <a:avLst/>
                      </a:prstGeom>
                      <a:solidFill>
                        <a:srgbClr val="FFFFFF"/>
                      </a:solidFill>
                      <a:ln>
                        <a:noFill/>
                      </a:ln>
                    </wps:spPr>
                    <wps:txbx>
                      <w:txbxContent>
                        <w:p w14:paraId="1B89CC67" w14:textId="77777777" w:rsidR="00246E76" w:rsidRDefault="00246E76" w:rsidP="003277CF">
                          <w:pPr>
                            <w:spacing w:after="120" w:line="240" w:lineRule="auto"/>
                            <w:ind w:left="-108"/>
                            <w:rPr>
                              <w:rFonts w:cs="Arial"/>
                              <w:color w:val="004EA8"/>
                              <w:sz w:val="40"/>
                              <w:szCs w:val="40"/>
                            </w:rPr>
                          </w:pPr>
                          <w:r>
                            <w:rPr>
                              <w:rFonts w:cs="Arial"/>
                              <w:color w:val="004EA8"/>
                              <w:sz w:val="40"/>
                              <w:szCs w:val="40"/>
                            </w:rPr>
                            <w:t>VICTORIAN COMMON FUNDING AGREEMENT</w:t>
                          </w:r>
                        </w:p>
                        <w:p w14:paraId="1B89CC68" w14:textId="77777777" w:rsidR="00246E76" w:rsidRPr="00FA43C2" w:rsidRDefault="00246E76" w:rsidP="003277CF">
                          <w:pPr>
                            <w:spacing w:after="0" w:line="240" w:lineRule="auto"/>
                            <w:ind w:left="-108"/>
                            <w:rPr>
                              <w:rFonts w:cs="Arial"/>
                              <w:color w:val="004EA8"/>
                              <w:sz w:val="36"/>
                              <w:szCs w:val="36"/>
                            </w:rPr>
                          </w:pPr>
                          <w:r>
                            <w:rPr>
                              <w:rFonts w:cs="Arial"/>
                              <w:color w:val="004EA8"/>
                              <w:sz w:val="36"/>
                              <w:szCs w:val="36"/>
                            </w:rPr>
                            <w:t>Schedule</w:t>
                          </w:r>
                        </w:p>
                        <w:p w14:paraId="1B89CC69" w14:textId="77777777" w:rsidR="00246E76" w:rsidRPr="0020482F" w:rsidRDefault="00246E76" w:rsidP="003277CF">
                          <w:pPr>
                            <w:spacing w:after="0" w:line="240" w:lineRule="auto"/>
                            <w:ind w:left="-108"/>
                            <w:rPr>
                              <w:rFonts w:cs="Arial"/>
                              <w:color w:val="004EA8"/>
                              <w:sz w:val="32"/>
                              <w:szCs w:val="3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B89CC5D" id="_x0000_t202" coordsize="21600,21600" o:spt="202" path="m,l,21600r21600,l21600,xe">
              <v:stroke joinstyle="miter"/>
              <v:path gradientshapeok="t" o:connecttype="rect"/>
            </v:shapetype>
            <v:shape id="Text Box 3" o:spid="_x0000_s1026" type="#_x0000_t202" style="position:absolute;left:0;text-align:left;margin-left:16.05pt;margin-top:21.15pt;width:449.2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" stroked="f">
              <v:textbox>
                <w:txbxContent>
                  <w:p w14:paraId="1B89CC67" w14:textId="77777777" w:rsidR="00246E76" w:rsidRDefault="00246E76" w:rsidP="003277CF">
                    <w:pPr>
                      <w:spacing w:after="120" w:line="240" w:lineRule="auto"/>
                      <w:ind w:left="-108"/>
                      <w:rPr>
                        <w:rFonts w:cs="Arial"/>
                        <w:color w:val="004EA8"/>
                        <w:sz w:val="40"/>
                        <w:szCs w:val="40"/>
                      </w:rPr>
                    </w:pPr>
                    <w:r>
                      <w:rPr>
                        <w:rFonts w:cs="Arial"/>
                        <w:color w:val="004EA8"/>
                        <w:sz w:val="40"/>
                        <w:szCs w:val="40"/>
                      </w:rPr>
                      <w:t>VICTORIAN COMMON FUNDING AGREEMENT</w:t>
                    </w:r>
                  </w:p>
                  <w:p w14:paraId="1B89CC68" w14:textId="77777777" w:rsidR="00246E76" w:rsidRPr="00FA43C2" w:rsidRDefault="00246E76" w:rsidP="003277CF">
                    <w:pPr>
                      <w:spacing w:after="0" w:line="240" w:lineRule="auto"/>
                      <w:ind w:left="-108"/>
                      <w:rPr>
                        <w:rFonts w:cs="Arial"/>
                        <w:color w:val="004EA8"/>
                        <w:sz w:val="36"/>
                        <w:szCs w:val="36"/>
                      </w:rPr>
                    </w:pPr>
                    <w:r>
                      <w:rPr>
                        <w:rFonts w:cs="Arial"/>
                        <w:color w:val="004EA8"/>
                        <w:sz w:val="36"/>
                        <w:szCs w:val="36"/>
                      </w:rPr>
                      <w:t>Schedule</w:t>
                    </w:r>
                  </w:p>
                  <w:p w14:paraId="1B89CC69" w14:textId="77777777" w:rsidR="00246E76" w:rsidRPr="0020482F" w:rsidRDefault="00246E76" w:rsidP="003277CF">
                    <w:pPr>
                      <w:spacing w:after="0" w:line="240" w:lineRule="auto"/>
                      <w:ind w:left="-108"/>
                      <w:rPr>
                        <w:rFonts w:cs="Arial"/>
                        <w:color w:val="004EA8"/>
                        <w:sz w:val="32"/>
                        <w:szCs w:val="32"/>
                      </w:rPr>
                    </w:pPr>
                  </w:p>
                </w:txbxContent>
              </v:textbox>
            </v:shape>
          </w:pict>
        </mc:Fallback>
      </mc:AlternateContent>
    </w:r>
    <w:r w:rsidRPr="0076361F">
      <w:rPr>
        <w:noProof/>
        <w:lang w:eastAsia="en-AU"/>
      </w:rPr>
      <w:drawing>
        <wp:inline distT="0" distB="0" distL="0" distR="0" wp14:anchorId="1B89CC5F" wp14:editId="1B89CC60">
          <wp:extent cx="7029450" cy="1333500"/>
          <wp:effectExtent l="0" t="0" r="0" b="0"/>
          <wp:docPr id="1" name="Picture 1" descr="VCFA-Banner-A4-Portr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CFA-Banner-A4-Portrai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29450" cy="1333500"/>
                  </a:xfrm>
                  <a:prstGeom prst="rect">
                    <a:avLst/>
                  </a:prstGeom>
                  <a:noFill/>
                  <a:ln>
                    <a:noFill/>
                  </a:ln>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EA2B23" w14:textId="4F8E6B25" w:rsidR="00151C51" w:rsidRDefault="00151C51">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A" w14:textId="25B1469B" w:rsidR="00246E76" w:rsidRDefault="00246E76">
    <w:pPr>
      <w:spacing w:before="0" w:after="0" w:line="240" w:lineRule="auto"/>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9CC5C" w14:textId="54EE2857" w:rsidR="00246E76" w:rsidRPr="005130D7" w:rsidRDefault="002C53AB" w:rsidP="003277CF">
    <w:pPr>
      <w:pStyle w:val="Header"/>
      <w:ind w:left="-709"/>
    </w:pPr>
    <w:r>
      <w:rPr>
        <w:noProof/>
      </w:rPr>
      <mc:AlternateContent>
        <mc:Choice Requires="wps">
          <w:drawing>
            <wp:anchor distT="0" distB="0" distL="114300" distR="114300" simplePos="0" relativeHeight="251658242" behindDoc="0" locked="0" layoutInCell="1" allowOverlap="1" wp14:anchorId="1B89CC63" wp14:editId="1B89CC64">
              <wp:simplePos x="0" y="0"/>
              <wp:positionH relativeFrom="column">
                <wp:posOffset>203835</wp:posOffset>
              </wp:positionH>
              <wp:positionV relativeFrom="paragraph">
                <wp:posOffset>268605</wp:posOffset>
              </wp:positionV>
              <wp:extent cx="5704840" cy="809625"/>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4840" cy="809625"/>
                      </a:xfrm>
                      <a:prstGeom prst="rect">
                        <a:avLst/>
                      </a:prstGeom>
                      <a:solidFill>
                        <a:srgbClr val="FFFFFF"/>
                      </a:solidFill>
                      <a:ln>
                        <a:noFill/>
                      </a:ln>
                    </wps:spPr>
                    <wps:txbx>
                      <w:txbxContent>
                        <w:p w14:paraId="1B89CC6A" w14:textId="77777777" w:rsidR="00246E76" w:rsidRDefault="00246E76" w:rsidP="003277CF">
                          <w:pPr>
                            <w:spacing w:after="120" w:line="240" w:lineRule="auto"/>
                            <w:ind w:left="-108"/>
                            <w:rPr>
                              <w:rFonts w:cs="Arial"/>
                              <w:color w:val="004EA8"/>
                              <w:sz w:val="40"/>
                              <w:szCs w:val="40"/>
                            </w:rPr>
                          </w:pPr>
                          <w:r>
                            <w:rPr>
                              <w:rFonts w:cs="Arial"/>
                              <w:color w:val="004EA8"/>
                              <w:sz w:val="40"/>
                              <w:szCs w:val="40"/>
                            </w:rPr>
                            <w:t>VICTORIAN COMMON FUNDING AGREEMENT</w:t>
                          </w:r>
                        </w:p>
                        <w:p w14:paraId="1B89CC6B" w14:textId="77777777" w:rsidR="00246E76" w:rsidRPr="00FA43C2" w:rsidRDefault="00246E76" w:rsidP="003277CF">
                          <w:pPr>
                            <w:spacing w:after="0" w:line="240" w:lineRule="auto"/>
                            <w:ind w:left="-108"/>
                            <w:rPr>
                              <w:rFonts w:cs="Arial"/>
                              <w:color w:val="004EA8"/>
                              <w:sz w:val="36"/>
                              <w:szCs w:val="36"/>
                            </w:rPr>
                          </w:pPr>
                          <w:r>
                            <w:rPr>
                              <w:rFonts w:cs="Arial"/>
                              <w:color w:val="004EA8"/>
                              <w:sz w:val="36"/>
                              <w:szCs w:val="36"/>
                            </w:rPr>
                            <w:t>Schedule</w:t>
                          </w:r>
                        </w:p>
                        <w:p w14:paraId="1B89CC6C" w14:textId="77777777" w:rsidR="00246E76" w:rsidRPr="0020482F" w:rsidRDefault="00246E76" w:rsidP="003277CF">
                          <w:pPr>
                            <w:spacing w:after="0" w:line="240" w:lineRule="auto"/>
                            <w:ind w:left="-108"/>
                            <w:rPr>
                              <w:rFonts w:cs="Arial"/>
                              <w:color w:val="004EA8"/>
                              <w:sz w:val="32"/>
                              <w:szCs w:val="3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B89CC63" id="_x0000_t202" coordsize="21600,21600" o:spt="202" path="m,l,21600r21600,l21600,xe">
              <v:stroke joinstyle="miter"/>
              <v:path gradientshapeok="t" o:connecttype="rect"/>
            </v:shapetype>
            <v:shape id="Text Box 4" o:spid="_x0000_s1027" type="#_x0000_t202" style="position:absolute;left:0;text-align:left;margin-left:16.05pt;margin-top:21.15pt;width:449.2pt;height:63.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" stroked="f">
              <v:textbox>
                <w:txbxContent>
                  <w:p w14:paraId="1B89CC6A" w14:textId="77777777" w:rsidR="00246E76" w:rsidRDefault="00246E76" w:rsidP="003277CF">
                    <w:pPr>
                      <w:spacing w:after="120" w:line="240" w:lineRule="auto"/>
                      <w:ind w:left="-108"/>
                      <w:rPr>
                        <w:rFonts w:cs="Arial"/>
                        <w:color w:val="004EA8"/>
                        <w:sz w:val="40"/>
                        <w:szCs w:val="40"/>
                      </w:rPr>
                    </w:pPr>
                    <w:r>
                      <w:rPr>
                        <w:rFonts w:cs="Arial"/>
                        <w:color w:val="004EA8"/>
                        <w:sz w:val="40"/>
                        <w:szCs w:val="40"/>
                      </w:rPr>
                      <w:t>VICTORIAN COMMON FUNDING AGREEMENT</w:t>
                    </w:r>
                  </w:p>
                  <w:p w14:paraId="1B89CC6B" w14:textId="77777777" w:rsidR="00246E76" w:rsidRPr="00FA43C2" w:rsidRDefault="00246E76" w:rsidP="003277CF">
                    <w:pPr>
                      <w:spacing w:after="0" w:line="240" w:lineRule="auto"/>
                      <w:ind w:left="-108"/>
                      <w:rPr>
                        <w:rFonts w:cs="Arial"/>
                        <w:color w:val="004EA8"/>
                        <w:sz w:val="36"/>
                        <w:szCs w:val="36"/>
                      </w:rPr>
                    </w:pPr>
                    <w:r>
                      <w:rPr>
                        <w:rFonts w:cs="Arial"/>
                        <w:color w:val="004EA8"/>
                        <w:sz w:val="36"/>
                        <w:szCs w:val="36"/>
                      </w:rPr>
                      <w:t>Schedule</w:t>
                    </w:r>
                  </w:p>
                  <w:p w14:paraId="1B89CC6C" w14:textId="77777777" w:rsidR="00246E76" w:rsidRPr="0020482F" w:rsidRDefault="00246E76" w:rsidP="003277CF">
                    <w:pPr>
                      <w:spacing w:after="0" w:line="240" w:lineRule="auto"/>
                      <w:ind w:left="-108"/>
                      <w:rPr>
                        <w:rFonts w:cs="Arial"/>
                        <w:color w:val="004EA8"/>
                        <w:sz w:val="32"/>
                        <w:szCs w:val="32"/>
                      </w:rPr>
                    </w:pPr>
                  </w:p>
                </w:txbxContent>
              </v:textbox>
            </v:shape>
          </w:pict>
        </mc:Fallback>
      </mc:AlternateContent>
    </w:r>
    <w:r w:rsidRPr="0076361F">
      <w:rPr>
        <w:noProof/>
        <w:lang w:eastAsia="en-AU"/>
      </w:rPr>
      <w:drawing>
        <wp:inline distT="0" distB="0" distL="0" distR="0" wp14:anchorId="1B89CC65" wp14:editId="1B89CC66">
          <wp:extent cx="7029450" cy="1333500"/>
          <wp:effectExtent l="0" t="0" r="0" b="0"/>
          <wp:docPr id="2" name="Picture 5" descr="VCFA-Banner-A4-Portrai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CFA-Banner-A4-Portrai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29450" cy="133350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F03AB"/>
    <w:multiLevelType w:val="hybridMultilevel"/>
    <w:tmpl w:val="DEC01D70"/>
    <w:lvl w:ilvl="0" w:tplc="0C090001">
      <w:start w:val="1"/>
      <w:numFmt w:val="bullet"/>
      <w:lvlText w:val=""/>
      <w:lvlJc w:val="left"/>
      <w:pPr>
        <w:ind w:left="720" w:hanging="360"/>
      </w:pPr>
      <w:rPr>
        <w:rFonts w:ascii="Symbol" w:hAnsi="Symbol" w:hint="default"/>
      </w:rPr>
    </w:lvl>
    <w:lvl w:ilvl="1" w:tplc="0C090017">
      <w:start w:val="1"/>
      <w:numFmt w:val="lowerLetter"/>
      <w:lvlText w:val="%2)"/>
      <w:lvlJc w:val="left"/>
      <w:pPr>
        <w:ind w:left="1440" w:hanging="360"/>
      </w:p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 w15:restartNumberingAfterBreak="0">
    <w:nsid w:val="139F71A5"/>
    <w:multiLevelType w:val="hybridMultilevel"/>
    <w:tmpl w:val="A516D678"/>
    <w:lvl w:ilvl="0" w:tplc="B2EEE39E">
      <w:start w:val="1"/>
      <w:numFmt w:val="bullet"/>
      <w:lvlText w:val=""/>
      <w:lvlJc w:val="left"/>
      <w:pPr>
        <w:ind w:left="720" w:hanging="360"/>
      </w:pPr>
      <w:rPr>
        <w:rFonts w:ascii="Symbol" w:hAnsi="Symbol" w:hint="default"/>
        <w:b/>
        <w:bCs/>
        <w:color w:val="004EA8"/>
        <w:sz w:val="20"/>
        <w:szCs w:val="20"/>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37C000C"/>
    <w:multiLevelType w:val="hybridMultilevel"/>
    <w:tmpl w:val="63BCBC90"/>
    <w:lvl w:ilvl="0" w:tplc="034CE63C">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4644265"/>
    <w:multiLevelType w:val="hybridMultilevel"/>
    <w:tmpl w:val="C6B0C43A"/>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523801B6"/>
    <w:multiLevelType w:val="hybridMultilevel"/>
    <w:tmpl w:val="E6B431A0"/>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15:restartNumberingAfterBreak="0">
    <w:nsid w:val="6DCC7EFB"/>
    <w:multiLevelType w:val="hybridMultilevel"/>
    <w:tmpl w:val="A516D678"/>
    <w:lvl w:ilvl="0" w:tplc="286E4DD4">
      <w:start w:val="1"/>
      <w:numFmt w:val="bullet"/>
      <w:lvlText w:val=""/>
      <w:lvlJc w:val="left"/>
      <w:pPr>
        <w:ind w:left="720" w:hanging="360"/>
      </w:pPr>
      <w:rPr>
        <w:rFonts w:ascii="Symbol" w:hAnsi="Symbol" w:hint="default"/>
        <w:b/>
        <w:bCs/>
        <w:color w:val="004EA8"/>
        <w:sz w:val="20"/>
        <w:szCs w:val="20"/>
      </w:rPr>
    </w:lvl>
    <w:lvl w:ilvl="1" w:tplc="2766DF2A">
      <w:start w:val="1"/>
      <w:numFmt w:val="bullet"/>
      <w:lvlText w:val="o"/>
      <w:lvlJc w:val="left"/>
      <w:pPr>
        <w:ind w:left="1440" w:hanging="360"/>
      </w:pPr>
      <w:rPr>
        <w:rFonts w:ascii="Courier New" w:hAnsi="Courier New" w:cs="Courier New" w:hint="default"/>
      </w:rPr>
    </w:lvl>
    <w:lvl w:ilvl="2" w:tplc="00089EE6">
      <w:start w:val="1"/>
      <w:numFmt w:val="bullet"/>
      <w:lvlText w:val=""/>
      <w:lvlJc w:val="left"/>
      <w:pPr>
        <w:ind w:left="2160" w:hanging="360"/>
      </w:pPr>
      <w:rPr>
        <w:rFonts w:ascii="Wingdings" w:hAnsi="Wingdings" w:hint="default"/>
      </w:rPr>
    </w:lvl>
    <w:lvl w:ilvl="3" w:tplc="750E1D5E">
      <w:start w:val="1"/>
      <w:numFmt w:val="bullet"/>
      <w:lvlText w:val=""/>
      <w:lvlJc w:val="left"/>
      <w:pPr>
        <w:ind w:left="2880" w:hanging="360"/>
      </w:pPr>
      <w:rPr>
        <w:rFonts w:ascii="Symbol" w:hAnsi="Symbol" w:hint="default"/>
      </w:rPr>
    </w:lvl>
    <w:lvl w:ilvl="4" w:tplc="2780CB6C">
      <w:start w:val="1"/>
      <w:numFmt w:val="bullet"/>
      <w:lvlText w:val="o"/>
      <w:lvlJc w:val="left"/>
      <w:pPr>
        <w:ind w:left="3600" w:hanging="360"/>
      </w:pPr>
      <w:rPr>
        <w:rFonts w:ascii="Courier New" w:hAnsi="Courier New" w:cs="Courier New" w:hint="default"/>
      </w:rPr>
    </w:lvl>
    <w:lvl w:ilvl="5" w:tplc="83561C18">
      <w:start w:val="1"/>
      <w:numFmt w:val="bullet"/>
      <w:lvlText w:val=""/>
      <w:lvlJc w:val="left"/>
      <w:pPr>
        <w:ind w:left="4320" w:hanging="360"/>
      </w:pPr>
      <w:rPr>
        <w:rFonts w:ascii="Wingdings" w:hAnsi="Wingdings" w:hint="default"/>
      </w:rPr>
    </w:lvl>
    <w:lvl w:ilvl="6" w:tplc="4E207934">
      <w:start w:val="1"/>
      <w:numFmt w:val="bullet"/>
      <w:lvlText w:val=""/>
      <w:lvlJc w:val="left"/>
      <w:pPr>
        <w:ind w:left="5040" w:hanging="360"/>
      </w:pPr>
      <w:rPr>
        <w:rFonts w:ascii="Symbol" w:hAnsi="Symbol" w:hint="default"/>
      </w:rPr>
    </w:lvl>
    <w:lvl w:ilvl="7" w:tplc="5B623362">
      <w:start w:val="1"/>
      <w:numFmt w:val="bullet"/>
      <w:lvlText w:val="o"/>
      <w:lvlJc w:val="left"/>
      <w:pPr>
        <w:ind w:left="5760" w:hanging="360"/>
      </w:pPr>
      <w:rPr>
        <w:rFonts w:ascii="Courier New" w:hAnsi="Courier New" w:cs="Courier New" w:hint="default"/>
      </w:rPr>
    </w:lvl>
    <w:lvl w:ilvl="8" w:tplc="A5227D70">
      <w:start w:val="1"/>
      <w:numFmt w:val="bullet"/>
      <w:lvlText w:val=""/>
      <w:lvlJc w:val="left"/>
      <w:pPr>
        <w:ind w:left="6480" w:hanging="360"/>
      </w:pPr>
      <w:rPr>
        <w:rFonts w:ascii="Wingdings" w:hAnsi="Wingdings" w:hint="default"/>
      </w:rPr>
    </w:lvl>
  </w:abstractNum>
  <w:abstractNum w:abstractNumId="6" w15:restartNumberingAfterBreak="0">
    <w:nsid w:val="6E767A97"/>
    <w:multiLevelType w:val="hybridMultilevel"/>
    <w:tmpl w:val="1C94BAE2"/>
    <w:lvl w:ilvl="0" w:tplc="E2682D18">
      <w:start w:val="1"/>
      <w:numFmt w:val="bullet"/>
      <w:lvlText w:val=""/>
      <w:lvlJc w:val="left"/>
      <w:pPr>
        <w:tabs>
          <w:tab w:val="num" w:pos="360"/>
        </w:tabs>
        <w:ind w:left="360" w:hanging="360"/>
      </w:pPr>
      <w:rPr>
        <w:rFonts w:ascii="Symbol" w:hAnsi="Symbol" w:hint="default"/>
        <w:sz w:val="22"/>
      </w:rPr>
    </w:lvl>
    <w:lvl w:ilvl="1" w:tplc="0C09000F">
      <w:start w:val="1"/>
      <w:numFmt w:val="decimal"/>
      <w:lvlText w:val="%2."/>
      <w:lvlJc w:val="left"/>
      <w:pPr>
        <w:tabs>
          <w:tab w:val="num" w:pos="1080"/>
        </w:tabs>
        <w:ind w:left="1080" w:hanging="360"/>
      </w:pPr>
      <w:rPr>
        <w:rFonts w:cs="Times New Roman" w:hint="default"/>
      </w:rPr>
    </w:lvl>
    <w:lvl w:ilvl="2" w:tplc="0C090005" w:tentative="1">
      <w:start w:val="1"/>
      <w:numFmt w:val="bullet"/>
      <w:lvlText w:val=""/>
      <w:lvlJc w:val="left"/>
      <w:pPr>
        <w:tabs>
          <w:tab w:val="num" w:pos="1800"/>
        </w:tabs>
        <w:ind w:left="1800" w:hanging="360"/>
      </w:pPr>
      <w:rPr>
        <w:rFonts w:ascii="Wingdings" w:hAnsi="Wingdings" w:hint="default"/>
      </w:rPr>
    </w:lvl>
    <w:lvl w:ilvl="3" w:tplc="0C090001" w:tentative="1">
      <w:start w:val="1"/>
      <w:numFmt w:val="bullet"/>
      <w:lvlText w:val=""/>
      <w:lvlJc w:val="left"/>
      <w:pPr>
        <w:tabs>
          <w:tab w:val="num" w:pos="2520"/>
        </w:tabs>
        <w:ind w:left="2520" w:hanging="360"/>
      </w:pPr>
      <w:rPr>
        <w:rFonts w:ascii="Symbol" w:hAnsi="Symbol" w:hint="default"/>
      </w:rPr>
    </w:lvl>
    <w:lvl w:ilvl="4" w:tplc="0C090003" w:tentative="1">
      <w:start w:val="1"/>
      <w:numFmt w:val="bullet"/>
      <w:lvlText w:val="o"/>
      <w:lvlJc w:val="left"/>
      <w:pPr>
        <w:tabs>
          <w:tab w:val="num" w:pos="3240"/>
        </w:tabs>
        <w:ind w:left="3240" w:hanging="360"/>
      </w:pPr>
      <w:rPr>
        <w:rFonts w:ascii="Courier New" w:hAnsi="Courier New" w:hint="default"/>
      </w:rPr>
    </w:lvl>
    <w:lvl w:ilvl="5" w:tplc="0C090005" w:tentative="1">
      <w:start w:val="1"/>
      <w:numFmt w:val="bullet"/>
      <w:lvlText w:val=""/>
      <w:lvlJc w:val="left"/>
      <w:pPr>
        <w:tabs>
          <w:tab w:val="num" w:pos="3960"/>
        </w:tabs>
        <w:ind w:left="3960" w:hanging="360"/>
      </w:pPr>
      <w:rPr>
        <w:rFonts w:ascii="Wingdings" w:hAnsi="Wingdings" w:hint="default"/>
      </w:rPr>
    </w:lvl>
    <w:lvl w:ilvl="6" w:tplc="0C090001" w:tentative="1">
      <w:start w:val="1"/>
      <w:numFmt w:val="bullet"/>
      <w:lvlText w:val=""/>
      <w:lvlJc w:val="left"/>
      <w:pPr>
        <w:tabs>
          <w:tab w:val="num" w:pos="4680"/>
        </w:tabs>
        <w:ind w:left="4680" w:hanging="360"/>
      </w:pPr>
      <w:rPr>
        <w:rFonts w:ascii="Symbol" w:hAnsi="Symbol" w:hint="default"/>
      </w:rPr>
    </w:lvl>
    <w:lvl w:ilvl="7" w:tplc="0C090003" w:tentative="1">
      <w:start w:val="1"/>
      <w:numFmt w:val="bullet"/>
      <w:lvlText w:val="o"/>
      <w:lvlJc w:val="left"/>
      <w:pPr>
        <w:tabs>
          <w:tab w:val="num" w:pos="5400"/>
        </w:tabs>
        <w:ind w:left="5400" w:hanging="360"/>
      </w:pPr>
      <w:rPr>
        <w:rFonts w:ascii="Courier New" w:hAnsi="Courier New" w:hint="default"/>
      </w:rPr>
    </w:lvl>
    <w:lvl w:ilvl="8" w:tplc="0C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6FFB40C6"/>
    <w:multiLevelType w:val="hybridMultilevel"/>
    <w:tmpl w:val="8B36090E"/>
    <w:lvl w:ilvl="0" w:tplc="D1DEED1C">
      <w:start w:val="1"/>
      <w:numFmt w:val="bullet"/>
      <w:pStyle w:val="Bullets"/>
      <w:lvlText w:val=""/>
      <w:lvlJc w:val="left"/>
      <w:pPr>
        <w:ind w:left="765" w:hanging="360"/>
      </w:pPr>
      <w:rPr>
        <w:rFonts w:ascii="Symbol" w:hAnsi="Symbol" w:hint="default"/>
        <w:b/>
        <w:bCs/>
        <w:color w:val="auto"/>
        <w:sz w:val="20"/>
        <w:szCs w:val="20"/>
      </w:rPr>
    </w:lvl>
    <w:lvl w:ilvl="1" w:tplc="04090003">
      <w:start w:val="1"/>
      <w:numFmt w:val="bullet"/>
      <w:lvlText w:val="o"/>
      <w:lvlJc w:val="left"/>
      <w:pPr>
        <w:ind w:left="1485" w:hanging="360"/>
      </w:pPr>
      <w:rPr>
        <w:rFonts w:ascii="Courier New" w:hAnsi="Courier New" w:cs="Courier New" w:hint="default"/>
      </w:rPr>
    </w:lvl>
    <w:lvl w:ilvl="2" w:tplc="24FEA426">
      <w:numFmt w:val="bullet"/>
      <w:lvlText w:val="•"/>
      <w:lvlJc w:val="left"/>
      <w:pPr>
        <w:ind w:left="2205" w:hanging="360"/>
      </w:pPr>
      <w:rPr>
        <w:rFonts w:ascii="Arial" w:eastAsia="Calibri" w:hAnsi="Arial" w:cs="Times New Roman" w:hint="default"/>
      </w:rPr>
    </w:lvl>
    <w:lvl w:ilvl="3" w:tplc="04090001" w:tentative="1">
      <w:start w:val="1"/>
      <w:numFmt w:val="bullet"/>
      <w:lvlText w:val=""/>
      <w:lvlJc w:val="left"/>
      <w:pPr>
        <w:ind w:left="2925" w:hanging="360"/>
      </w:pPr>
      <w:rPr>
        <w:rFonts w:ascii="Symbol" w:hAnsi="Symbol" w:hint="default"/>
      </w:rPr>
    </w:lvl>
    <w:lvl w:ilvl="4" w:tplc="04090003" w:tentative="1">
      <w:start w:val="1"/>
      <w:numFmt w:val="bullet"/>
      <w:lvlText w:val="o"/>
      <w:lvlJc w:val="left"/>
      <w:pPr>
        <w:ind w:left="3645" w:hanging="360"/>
      </w:pPr>
      <w:rPr>
        <w:rFonts w:ascii="Courier New" w:hAnsi="Courier New" w:cs="Courier New" w:hint="default"/>
      </w:rPr>
    </w:lvl>
    <w:lvl w:ilvl="5" w:tplc="04090005" w:tentative="1">
      <w:start w:val="1"/>
      <w:numFmt w:val="bullet"/>
      <w:lvlText w:val=""/>
      <w:lvlJc w:val="left"/>
      <w:pPr>
        <w:ind w:left="4365" w:hanging="360"/>
      </w:pPr>
      <w:rPr>
        <w:rFonts w:ascii="Wingdings" w:hAnsi="Wingdings" w:hint="default"/>
      </w:rPr>
    </w:lvl>
    <w:lvl w:ilvl="6" w:tplc="04090001" w:tentative="1">
      <w:start w:val="1"/>
      <w:numFmt w:val="bullet"/>
      <w:lvlText w:val=""/>
      <w:lvlJc w:val="left"/>
      <w:pPr>
        <w:ind w:left="5085" w:hanging="360"/>
      </w:pPr>
      <w:rPr>
        <w:rFonts w:ascii="Symbol" w:hAnsi="Symbol" w:hint="default"/>
      </w:rPr>
    </w:lvl>
    <w:lvl w:ilvl="7" w:tplc="04090003" w:tentative="1">
      <w:start w:val="1"/>
      <w:numFmt w:val="bullet"/>
      <w:lvlText w:val="o"/>
      <w:lvlJc w:val="left"/>
      <w:pPr>
        <w:ind w:left="5805" w:hanging="360"/>
      </w:pPr>
      <w:rPr>
        <w:rFonts w:ascii="Courier New" w:hAnsi="Courier New" w:cs="Courier New" w:hint="default"/>
      </w:rPr>
    </w:lvl>
    <w:lvl w:ilvl="8" w:tplc="04090005" w:tentative="1">
      <w:start w:val="1"/>
      <w:numFmt w:val="bullet"/>
      <w:lvlText w:val=""/>
      <w:lvlJc w:val="left"/>
      <w:pPr>
        <w:ind w:left="6525" w:hanging="360"/>
      </w:pPr>
      <w:rPr>
        <w:rFonts w:ascii="Wingdings" w:hAnsi="Wingdings" w:hint="default"/>
      </w:rPr>
    </w:lvl>
  </w:abstractNum>
  <w:abstractNum w:abstractNumId="8" w15:restartNumberingAfterBreak="0">
    <w:nsid w:val="71C13689"/>
    <w:multiLevelType w:val="hybridMultilevel"/>
    <w:tmpl w:val="963CEEDE"/>
    <w:lvl w:ilvl="0" w:tplc="41EA3068">
      <w:start w:val="1"/>
      <w:numFmt w:val="upperLetter"/>
      <w:lvlText w:val="%1."/>
      <w:lvlJc w:val="left"/>
      <w:pPr>
        <w:ind w:left="720" w:hanging="360"/>
      </w:pPr>
      <w:rPr>
        <w:b/>
        <w:bCs/>
        <w:color w:val="004EA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3F1AC3"/>
    <w:multiLevelType w:val="hybridMultilevel"/>
    <w:tmpl w:val="BEE012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028484672">
    <w:abstractNumId w:val="7"/>
  </w:num>
  <w:num w:numId="2" w16cid:durableId="1659961776">
    <w:abstractNumId w:val="6"/>
  </w:num>
  <w:num w:numId="3" w16cid:durableId="1453134004">
    <w:abstractNumId w:val="8"/>
  </w:num>
  <w:num w:numId="4" w16cid:durableId="1619331963">
    <w:abstractNumId w:val="1"/>
  </w:num>
  <w:num w:numId="5" w16cid:durableId="954099776">
    <w:abstractNumId w:val="4"/>
  </w:num>
  <w:num w:numId="6" w16cid:durableId="1591965444">
    <w:abstractNumId w:val="9"/>
  </w:num>
  <w:num w:numId="7" w16cid:durableId="1646079177">
    <w:abstractNumId w:val="7"/>
  </w:num>
  <w:num w:numId="8" w16cid:durableId="267545635">
    <w:abstractNumId w:val="7"/>
  </w:num>
  <w:num w:numId="9" w16cid:durableId="1268926032">
    <w:abstractNumId w:val="7"/>
  </w:num>
  <w:num w:numId="10" w16cid:durableId="645403145">
    <w:abstractNumId w:val="7"/>
  </w:num>
  <w:num w:numId="11" w16cid:durableId="1258907726">
    <w:abstractNumId w:val="3"/>
  </w:num>
  <w:num w:numId="12" w16cid:durableId="1676297869">
    <w:abstractNumId w:val="7"/>
  </w:num>
  <w:num w:numId="13" w16cid:durableId="1771701890">
    <w:abstractNumId w:val="7"/>
  </w:num>
  <w:num w:numId="14" w16cid:durableId="16153822">
    <w:abstractNumId w:val="5"/>
  </w:num>
  <w:num w:numId="15" w16cid:durableId="1558589903">
    <w:abstractNumId w:val="0"/>
    <w:lvlOverride w:ilvl="0"/>
    <w:lvlOverride w:ilvl="1">
      <w:startOverride w:val="1"/>
    </w:lvlOverride>
    <w:lvlOverride w:ilvl="2"/>
    <w:lvlOverride w:ilvl="3"/>
    <w:lvlOverride w:ilvl="4"/>
    <w:lvlOverride w:ilvl="5"/>
    <w:lvlOverride w:ilvl="6"/>
    <w:lvlOverride w:ilvl="7"/>
    <w:lvlOverride w:ilvl="8"/>
  </w:num>
  <w:num w:numId="16" w16cid:durableId="169792500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61326"/>
    <w:rsid w:val="0000270E"/>
    <w:rsid w:val="000041BC"/>
    <w:rsid w:val="00006971"/>
    <w:rsid w:val="000237F4"/>
    <w:rsid w:val="00024A09"/>
    <w:rsid w:val="00025492"/>
    <w:rsid w:val="00026F4C"/>
    <w:rsid w:val="000611FA"/>
    <w:rsid w:val="000708C0"/>
    <w:rsid w:val="00071E2C"/>
    <w:rsid w:val="0008EB06"/>
    <w:rsid w:val="000A2A10"/>
    <w:rsid w:val="000B1828"/>
    <w:rsid w:val="000F4CB1"/>
    <w:rsid w:val="00100606"/>
    <w:rsid w:val="00111DB6"/>
    <w:rsid w:val="0011376C"/>
    <w:rsid w:val="00120E39"/>
    <w:rsid w:val="0012467F"/>
    <w:rsid w:val="0014443E"/>
    <w:rsid w:val="00151C51"/>
    <w:rsid w:val="00154F2D"/>
    <w:rsid w:val="00157907"/>
    <w:rsid w:val="00181648"/>
    <w:rsid w:val="001B2617"/>
    <w:rsid w:val="001C1AE7"/>
    <w:rsid w:val="001C574F"/>
    <w:rsid w:val="001D7DE5"/>
    <w:rsid w:val="00204CEF"/>
    <w:rsid w:val="00207B6E"/>
    <w:rsid w:val="002169DB"/>
    <w:rsid w:val="00216C0F"/>
    <w:rsid w:val="0021758B"/>
    <w:rsid w:val="00230A4C"/>
    <w:rsid w:val="00231757"/>
    <w:rsid w:val="00232F22"/>
    <w:rsid w:val="00246E76"/>
    <w:rsid w:val="00247827"/>
    <w:rsid w:val="00253661"/>
    <w:rsid w:val="0025420E"/>
    <w:rsid w:val="002649B1"/>
    <w:rsid w:val="002A06F6"/>
    <w:rsid w:val="002B68A0"/>
    <w:rsid w:val="002C53AB"/>
    <w:rsid w:val="002D226C"/>
    <w:rsid w:val="002E5C12"/>
    <w:rsid w:val="002E5DA5"/>
    <w:rsid w:val="0031147F"/>
    <w:rsid w:val="00325257"/>
    <w:rsid w:val="003277CF"/>
    <w:rsid w:val="00345B00"/>
    <w:rsid w:val="00366B23"/>
    <w:rsid w:val="00372632"/>
    <w:rsid w:val="00374E54"/>
    <w:rsid w:val="003C41A2"/>
    <w:rsid w:val="003D4994"/>
    <w:rsid w:val="003D562F"/>
    <w:rsid w:val="003E2B72"/>
    <w:rsid w:val="003F4945"/>
    <w:rsid w:val="004052EA"/>
    <w:rsid w:val="00416E49"/>
    <w:rsid w:val="004171BA"/>
    <w:rsid w:val="0042520F"/>
    <w:rsid w:val="00426509"/>
    <w:rsid w:val="00426794"/>
    <w:rsid w:val="0043194E"/>
    <w:rsid w:val="00452043"/>
    <w:rsid w:val="004538CC"/>
    <w:rsid w:val="004722C9"/>
    <w:rsid w:val="004777B7"/>
    <w:rsid w:val="004D0AEA"/>
    <w:rsid w:val="004D6604"/>
    <w:rsid w:val="004F3DCB"/>
    <w:rsid w:val="00501C29"/>
    <w:rsid w:val="00511654"/>
    <w:rsid w:val="0053406B"/>
    <w:rsid w:val="0055599A"/>
    <w:rsid w:val="00561326"/>
    <w:rsid w:val="00567D02"/>
    <w:rsid w:val="00567DB9"/>
    <w:rsid w:val="005835E5"/>
    <w:rsid w:val="0059053B"/>
    <w:rsid w:val="005A10CF"/>
    <w:rsid w:val="005D3555"/>
    <w:rsid w:val="005F253D"/>
    <w:rsid w:val="0062091B"/>
    <w:rsid w:val="00646174"/>
    <w:rsid w:val="006508F8"/>
    <w:rsid w:val="00667ED4"/>
    <w:rsid w:val="00690E3C"/>
    <w:rsid w:val="006958C9"/>
    <w:rsid w:val="006D1411"/>
    <w:rsid w:val="006D6B9B"/>
    <w:rsid w:val="006F2C19"/>
    <w:rsid w:val="006F4B77"/>
    <w:rsid w:val="00720EE1"/>
    <w:rsid w:val="00753FFF"/>
    <w:rsid w:val="00755ECC"/>
    <w:rsid w:val="00757EE0"/>
    <w:rsid w:val="007703C0"/>
    <w:rsid w:val="00783617"/>
    <w:rsid w:val="007A7376"/>
    <w:rsid w:val="007E12B7"/>
    <w:rsid w:val="0080307F"/>
    <w:rsid w:val="00805175"/>
    <w:rsid w:val="00807732"/>
    <w:rsid w:val="00825D7D"/>
    <w:rsid w:val="008416EA"/>
    <w:rsid w:val="00845C0C"/>
    <w:rsid w:val="0085020F"/>
    <w:rsid w:val="00887102"/>
    <w:rsid w:val="00895492"/>
    <w:rsid w:val="008979E7"/>
    <w:rsid w:val="008A29E6"/>
    <w:rsid w:val="008C1CE8"/>
    <w:rsid w:val="008E2DCE"/>
    <w:rsid w:val="008E7268"/>
    <w:rsid w:val="009055DE"/>
    <w:rsid w:val="0091706D"/>
    <w:rsid w:val="00946884"/>
    <w:rsid w:val="00972F27"/>
    <w:rsid w:val="00973B05"/>
    <w:rsid w:val="009E23B4"/>
    <w:rsid w:val="00A05AE3"/>
    <w:rsid w:val="00A07F52"/>
    <w:rsid w:val="00A3101B"/>
    <w:rsid w:val="00A75735"/>
    <w:rsid w:val="00A81A67"/>
    <w:rsid w:val="00A90161"/>
    <w:rsid w:val="00AB48D5"/>
    <w:rsid w:val="00AB6CF4"/>
    <w:rsid w:val="00AF1B79"/>
    <w:rsid w:val="00B16806"/>
    <w:rsid w:val="00B26197"/>
    <w:rsid w:val="00B366BD"/>
    <w:rsid w:val="00B64176"/>
    <w:rsid w:val="00B94C4A"/>
    <w:rsid w:val="00BB32E1"/>
    <w:rsid w:val="00BB466E"/>
    <w:rsid w:val="00BB6609"/>
    <w:rsid w:val="00BD7F95"/>
    <w:rsid w:val="00BE7CAE"/>
    <w:rsid w:val="00C3500A"/>
    <w:rsid w:val="00C37156"/>
    <w:rsid w:val="00C92423"/>
    <w:rsid w:val="00C939F3"/>
    <w:rsid w:val="00C944BB"/>
    <w:rsid w:val="00CC1721"/>
    <w:rsid w:val="00CC3A2E"/>
    <w:rsid w:val="00CC4485"/>
    <w:rsid w:val="00CD23FB"/>
    <w:rsid w:val="00CE7A52"/>
    <w:rsid w:val="00CF315A"/>
    <w:rsid w:val="00D122FA"/>
    <w:rsid w:val="00D2592C"/>
    <w:rsid w:val="00D3034B"/>
    <w:rsid w:val="00D460CC"/>
    <w:rsid w:val="00D61160"/>
    <w:rsid w:val="00D67577"/>
    <w:rsid w:val="00D75FE9"/>
    <w:rsid w:val="00D82827"/>
    <w:rsid w:val="00D86EB4"/>
    <w:rsid w:val="00DB3180"/>
    <w:rsid w:val="00DB4DF6"/>
    <w:rsid w:val="00DC5019"/>
    <w:rsid w:val="00E15815"/>
    <w:rsid w:val="00E20B37"/>
    <w:rsid w:val="00E24BB8"/>
    <w:rsid w:val="00E3476C"/>
    <w:rsid w:val="00EB2064"/>
    <w:rsid w:val="00EC7E3B"/>
    <w:rsid w:val="00EE7234"/>
    <w:rsid w:val="00EF4514"/>
    <w:rsid w:val="00F1356B"/>
    <w:rsid w:val="00F20650"/>
    <w:rsid w:val="00F25C59"/>
    <w:rsid w:val="00F33DA2"/>
    <w:rsid w:val="00F358D1"/>
    <w:rsid w:val="00F36455"/>
    <w:rsid w:val="00F7008D"/>
    <w:rsid w:val="00F93C00"/>
    <w:rsid w:val="1C8504A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89CB39"/>
  <w15:chartTrackingRefBased/>
  <w15:docId w15:val="{FB61E2F6-3E1A-48EE-BC3A-D997C35C3A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61326"/>
    <w:pPr>
      <w:spacing w:before="120" w:after="40" w:line="264" w:lineRule="auto"/>
    </w:pPr>
    <w:rPr>
      <w:rFonts w:ascii="Arial" w:hAnsi="Arial"/>
      <w:lang w:val="en-AU" w:eastAsia="en-US"/>
    </w:rPr>
  </w:style>
  <w:style w:type="paragraph" w:styleId="Heading3">
    <w:name w:val="heading 3"/>
    <w:basedOn w:val="Normal"/>
    <w:next w:val="Normal"/>
    <w:link w:val="Heading3Char"/>
    <w:uiPriority w:val="9"/>
    <w:qFormat/>
    <w:rsid w:val="00561326"/>
    <w:pPr>
      <w:keepNext/>
      <w:keepLines/>
      <w:spacing w:before="200" w:after="80"/>
      <w:outlineLvl w:val="2"/>
    </w:pPr>
    <w:rPr>
      <w:rFonts w:eastAsia="MS Gothic"/>
      <w:b/>
      <w:bCs/>
      <w:color w:val="665A58"/>
      <w:sz w:val="24"/>
    </w:rPr>
  </w:style>
  <w:style w:type="paragraph" w:styleId="Heading4">
    <w:name w:val="heading 4"/>
    <w:basedOn w:val="Normal"/>
    <w:next w:val="Normal"/>
    <w:link w:val="Heading4Char"/>
    <w:uiPriority w:val="9"/>
    <w:qFormat/>
    <w:rsid w:val="00561326"/>
    <w:pPr>
      <w:keepNext/>
      <w:keepLines/>
      <w:spacing w:before="200" w:after="0" w:line="260" w:lineRule="atLeast"/>
      <w:outlineLvl w:val="3"/>
    </w:pPr>
    <w:rPr>
      <w:rFonts w:eastAsia="MS Gothic"/>
      <w:b/>
      <w:bCs/>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link w:val="Heading3"/>
    <w:uiPriority w:val="9"/>
    <w:rsid w:val="00561326"/>
    <w:rPr>
      <w:rFonts w:ascii="Arial" w:eastAsia="MS Gothic" w:hAnsi="Arial" w:cs="Times New Roman"/>
      <w:b/>
      <w:bCs/>
      <w:color w:val="665A58"/>
      <w:sz w:val="24"/>
      <w:szCs w:val="20"/>
    </w:rPr>
  </w:style>
  <w:style w:type="character" w:customStyle="1" w:styleId="Heading4Char">
    <w:name w:val="Heading 4 Char"/>
    <w:link w:val="Heading4"/>
    <w:uiPriority w:val="9"/>
    <w:rsid w:val="00561326"/>
    <w:rPr>
      <w:rFonts w:ascii="Arial" w:eastAsia="MS Gothic" w:hAnsi="Arial" w:cs="Times New Roman"/>
      <w:b/>
      <w:bCs/>
      <w:iCs/>
      <w:sz w:val="20"/>
      <w:szCs w:val="20"/>
    </w:rPr>
  </w:style>
  <w:style w:type="paragraph" w:styleId="Footer">
    <w:name w:val="footer"/>
    <w:basedOn w:val="Normal"/>
    <w:link w:val="FooterChar"/>
    <w:uiPriority w:val="99"/>
    <w:unhideWhenUsed/>
    <w:rsid w:val="00561326"/>
    <w:pPr>
      <w:tabs>
        <w:tab w:val="center" w:pos="4513"/>
        <w:tab w:val="right" w:pos="9026"/>
      </w:tabs>
      <w:spacing w:after="0" w:line="240" w:lineRule="auto"/>
      <w:jc w:val="right"/>
    </w:pPr>
    <w:rPr>
      <w:sz w:val="16"/>
      <w:szCs w:val="16"/>
    </w:rPr>
  </w:style>
  <w:style w:type="character" w:customStyle="1" w:styleId="FooterChar">
    <w:name w:val="Footer Char"/>
    <w:link w:val="Footer"/>
    <w:uiPriority w:val="99"/>
    <w:rsid w:val="00561326"/>
    <w:rPr>
      <w:rFonts w:ascii="Arial" w:eastAsia="Calibri" w:hAnsi="Arial" w:cs="Times New Roman"/>
      <w:sz w:val="16"/>
      <w:szCs w:val="16"/>
    </w:rPr>
  </w:style>
  <w:style w:type="paragraph" w:customStyle="1" w:styleId="Bullets">
    <w:name w:val="Bullets"/>
    <w:basedOn w:val="Normal"/>
    <w:qFormat/>
    <w:rsid w:val="00561326"/>
    <w:pPr>
      <w:numPr>
        <w:numId w:val="1"/>
      </w:numPr>
      <w:contextualSpacing/>
    </w:pPr>
  </w:style>
  <w:style w:type="paragraph" w:styleId="Header">
    <w:name w:val="header"/>
    <w:basedOn w:val="Normal"/>
    <w:link w:val="HeaderChar"/>
    <w:uiPriority w:val="99"/>
    <w:unhideWhenUsed/>
    <w:rsid w:val="00561326"/>
    <w:pPr>
      <w:tabs>
        <w:tab w:val="center" w:pos="4320"/>
        <w:tab w:val="right" w:pos="8640"/>
      </w:tabs>
      <w:spacing w:before="0" w:after="0" w:line="240" w:lineRule="auto"/>
    </w:pPr>
  </w:style>
  <w:style w:type="character" w:customStyle="1" w:styleId="HeaderChar">
    <w:name w:val="Header Char"/>
    <w:link w:val="Header"/>
    <w:uiPriority w:val="99"/>
    <w:rsid w:val="00561326"/>
    <w:rPr>
      <w:rFonts w:ascii="Arial" w:eastAsia="Calibri" w:hAnsi="Arial" w:cs="Times New Roman"/>
      <w:sz w:val="20"/>
      <w:szCs w:val="20"/>
    </w:rPr>
  </w:style>
  <w:style w:type="paragraph" w:styleId="ListParagraph">
    <w:name w:val="List Paragraph"/>
    <w:basedOn w:val="Normal"/>
    <w:link w:val="ListParagraphChar"/>
    <w:uiPriority w:val="34"/>
    <w:qFormat/>
    <w:rsid w:val="00561326"/>
    <w:pPr>
      <w:ind w:left="720"/>
      <w:contextualSpacing/>
    </w:pPr>
  </w:style>
  <w:style w:type="paragraph" w:customStyle="1" w:styleId="TableHeading">
    <w:name w:val="Table Heading"/>
    <w:basedOn w:val="Normal"/>
    <w:qFormat/>
    <w:locked/>
    <w:rsid w:val="00561326"/>
    <w:pPr>
      <w:spacing w:after="120"/>
    </w:pPr>
    <w:rPr>
      <w:b/>
      <w:lang w:val="en-US"/>
    </w:rPr>
  </w:style>
  <w:style w:type="paragraph" w:customStyle="1" w:styleId="TableCopy">
    <w:name w:val="Table Copy"/>
    <w:basedOn w:val="Normal"/>
    <w:qFormat/>
    <w:locked/>
    <w:rsid w:val="00561326"/>
    <w:pPr>
      <w:spacing w:after="120"/>
    </w:pPr>
    <w:rPr>
      <w:lang w:val="en-US"/>
    </w:rPr>
  </w:style>
  <w:style w:type="paragraph" w:customStyle="1" w:styleId="numberedandbold">
    <w:name w:val="numbered and bold"/>
    <w:basedOn w:val="Normal"/>
    <w:link w:val="numberedandboldChar"/>
    <w:locked/>
    <w:rsid w:val="00561326"/>
    <w:pPr>
      <w:tabs>
        <w:tab w:val="num" w:pos="360"/>
      </w:tabs>
      <w:spacing w:before="0" w:after="0" w:line="240" w:lineRule="auto"/>
      <w:ind w:left="360" w:hanging="360"/>
      <w:jc w:val="both"/>
    </w:pPr>
    <w:rPr>
      <w:rFonts w:eastAsia="Times New Roman" w:cs="Arial"/>
      <w:b/>
      <w:sz w:val="22"/>
      <w:szCs w:val="22"/>
    </w:rPr>
  </w:style>
  <w:style w:type="character" w:customStyle="1" w:styleId="numberedandboldChar">
    <w:name w:val="numbered and bold Char"/>
    <w:link w:val="numberedandbold"/>
    <w:rsid w:val="00561326"/>
    <w:rPr>
      <w:rFonts w:ascii="Arial" w:eastAsia="Times New Roman" w:hAnsi="Arial" w:cs="Arial"/>
      <w:b/>
    </w:rPr>
  </w:style>
  <w:style w:type="character" w:styleId="CommentReference">
    <w:name w:val="annotation reference"/>
    <w:uiPriority w:val="99"/>
    <w:semiHidden/>
    <w:unhideWhenUsed/>
    <w:rsid w:val="00EC7E3B"/>
    <w:rPr>
      <w:sz w:val="16"/>
      <w:szCs w:val="16"/>
    </w:rPr>
  </w:style>
  <w:style w:type="paragraph" w:styleId="CommentText">
    <w:name w:val="annotation text"/>
    <w:basedOn w:val="Normal"/>
    <w:link w:val="CommentTextChar"/>
    <w:uiPriority w:val="99"/>
    <w:semiHidden/>
    <w:unhideWhenUsed/>
    <w:rsid w:val="00EC7E3B"/>
    <w:pPr>
      <w:spacing w:line="240" w:lineRule="auto"/>
    </w:pPr>
  </w:style>
  <w:style w:type="character" w:customStyle="1" w:styleId="CommentTextChar">
    <w:name w:val="Comment Text Char"/>
    <w:link w:val="CommentText"/>
    <w:uiPriority w:val="99"/>
    <w:semiHidden/>
    <w:rsid w:val="00EC7E3B"/>
    <w:rPr>
      <w:rFonts w:ascii="Arial" w:eastAsia="Calibri" w:hAnsi="Arial" w:cs="Times New Roman"/>
      <w:sz w:val="20"/>
      <w:szCs w:val="20"/>
    </w:rPr>
  </w:style>
  <w:style w:type="paragraph" w:styleId="CommentSubject">
    <w:name w:val="annotation subject"/>
    <w:basedOn w:val="CommentText"/>
    <w:next w:val="CommentText"/>
    <w:link w:val="CommentSubjectChar"/>
    <w:uiPriority w:val="99"/>
    <w:semiHidden/>
    <w:unhideWhenUsed/>
    <w:rsid w:val="00EC7E3B"/>
    <w:rPr>
      <w:b/>
      <w:bCs/>
    </w:rPr>
  </w:style>
  <w:style w:type="character" w:customStyle="1" w:styleId="CommentSubjectChar">
    <w:name w:val="Comment Subject Char"/>
    <w:link w:val="CommentSubject"/>
    <w:uiPriority w:val="99"/>
    <w:semiHidden/>
    <w:rsid w:val="00EC7E3B"/>
    <w:rPr>
      <w:rFonts w:ascii="Arial" w:eastAsia="Calibri" w:hAnsi="Arial" w:cs="Times New Roman"/>
      <w:b/>
      <w:bCs/>
      <w:sz w:val="20"/>
      <w:szCs w:val="20"/>
    </w:rPr>
  </w:style>
  <w:style w:type="paragraph" w:styleId="BalloonText">
    <w:name w:val="Balloon Text"/>
    <w:basedOn w:val="Normal"/>
    <w:link w:val="BalloonTextChar"/>
    <w:uiPriority w:val="99"/>
    <w:semiHidden/>
    <w:unhideWhenUsed/>
    <w:rsid w:val="00EC7E3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EC7E3B"/>
    <w:rPr>
      <w:rFonts w:ascii="Segoe UI" w:eastAsia="Calibri" w:hAnsi="Segoe UI" w:cs="Segoe UI"/>
      <w:sz w:val="18"/>
      <w:szCs w:val="18"/>
    </w:rPr>
  </w:style>
  <w:style w:type="paragraph" w:customStyle="1" w:styleId="WOVGHead">
    <w:name w:val="WOVG Head"/>
    <w:basedOn w:val="Normal"/>
    <w:qFormat/>
    <w:locked/>
    <w:rsid w:val="00753FFF"/>
    <w:pPr>
      <w:spacing w:before="0" w:after="0" w:line="240" w:lineRule="auto"/>
      <w:ind w:left="567"/>
    </w:pPr>
    <w:rPr>
      <w:rFonts w:eastAsia="Times New Roman"/>
      <w:color w:val="595959"/>
      <w:kern w:val="22"/>
      <w:sz w:val="40"/>
      <w:szCs w:val="40"/>
    </w:rPr>
  </w:style>
  <w:style w:type="paragraph" w:customStyle="1" w:styleId="Table-body">
    <w:name w:val="Table - body"/>
    <w:basedOn w:val="Normal"/>
    <w:rsid w:val="007703C0"/>
    <w:pPr>
      <w:overflowPunct w:val="0"/>
      <w:autoSpaceDE w:val="0"/>
      <w:autoSpaceDN w:val="0"/>
      <w:adjustRightInd w:val="0"/>
      <w:spacing w:before="60" w:after="60" w:line="240" w:lineRule="auto"/>
      <w:textAlignment w:val="baseline"/>
    </w:pPr>
    <w:rPr>
      <w:rFonts w:ascii="Times New Roman" w:eastAsia="Times New Roman" w:hAnsi="Times New Roman"/>
      <w:sz w:val="24"/>
    </w:rPr>
  </w:style>
  <w:style w:type="paragraph" w:customStyle="1" w:styleId="StyleTable-bodyVerdana11ptRight069cm">
    <w:name w:val="Style Table - body + Verdana 11 pt Right:  0.69 cm"/>
    <w:basedOn w:val="Table-body"/>
    <w:rsid w:val="007703C0"/>
    <w:pPr>
      <w:ind w:right="393"/>
    </w:pPr>
    <w:rPr>
      <w:rFonts w:ascii="Verdana" w:hAnsi="Verdana"/>
      <w:sz w:val="18"/>
    </w:rPr>
  </w:style>
  <w:style w:type="character" w:styleId="Hyperlink">
    <w:name w:val="Hyperlink"/>
    <w:uiPriority w:val="99"/>
    <w:unhideWhenUsed/>
    <w:rsid w:val="007703C0"/>
    <w:rPr>
      <w:color w:val="0563C1"/>
      <w:u w:val="single"/>
    </w:rPr>
  </w:style>
  <w:style w:type="character" w:customStyle="1" w:styleId="ListParagraphChar">
    <w:name w:val="List Paragraph Char"/>
    <w:link w:val="ListParagraph"/>
    <w:uiPriority w:val="34"/>
    <w:qFormat/>
    <w:rsid w:val="00426794"/>
    <w:rPr>
      <w:rFonts w:ascii="Arial" w:hAnsi="Arial"/>
      <w:lang w:val="en-AU" w:eastAsia="en-US"/>
    </w:rPr>
  </w:style>
  <w:style w:type="character" w:styleId="UnresolvedMention">
    <w:name w:val="Unresolved Mention"/>
    <w:basedOn w:val="DefaultParagraphFont"/>
    <w:uiPriority w:val="99"/>
    <w:semiHidden/>
    <w:unhideWhenUsed/>
    <w:rsid w:val="00C9242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header" Target="header6.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eader" Target="header3.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7665C7F5BF2004D90120A304BB50CCA" ma:contentTypeVersion="1" ma:contentTypeDescription="Create a new document." ma:contentTypeScope="" ma:versionID="f5b4d5dcddda55b32211a00a4b76eaf9">
  <xsd:schema xmlns:xsd="http://www.w3.org/2001/XMLSchema" xmlns:xs="http://www.w3.org/2001/XMLSchema" xmlns:p="http://schemas.microsoft.com/office/2006/metadata/properties" xmlns:ns1="http://schemas.microsoft.com/sharepoint/v3" targetNamespace="http://schemas.microsoft.com/office/2006/metadata/properties" ma:root="true" ma:fieldsID="4dcce58c87e9fcebab8021569449a8d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Scheduling Start Date is a site column created by the Publishing feature. It is used to specify the date and time on which this page will first appear to site visitors." ma:internalName="PublishingStartDate">
      <xsd:simpleType>
        <xsd:restriction base="dms:Unknown"/>
      </xsd:simpleType>
    </xsd:element>
    <xsd:element name="PublishingExpirationDate" ma:index="9" nillable="true" ma:displayName="Scheduling End Date" ma:description="Scheduling End Date is a site column created by the Publishing feature. It is used to specify the date and time on which this page will no longer appear to site visitors."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B5BD4FC-3F0A-49E1-891B-D71B44F9B039}">
  <ds:schemaRefs>
    <ds:schemaRef ds:uri="http://schemas.microsoft.com/office/2006/metadata/longProperties"/>
  </ds:schemaRefs>
</ds:datastoreItem>
</file>

<file path=customXml/itemProps2.xml><?xml version="1.0" encoding="utf-8"?>
<ds:datastoreItem xmlns:ds="http://schemas.openxmlformats.org/officeDocument/2006/customXml" ds:itemID="{54BBA017-D0E8-47F3-A998-0EAA2A6A8701}">
  <ds:schemaRefs>
    <ds:schemaRef ds:uri="http://schemas.microsoft.com/sharepoint/v3/contenttype/forms"/>
  </ds:schemaRefs>
</ds:datastoreItem>
</file>

<file path=customXml/itemProps3.xml><?xml version="1.0" encoding="utf-8"?>
<ds:datastoreItem xmlns:ds="http://schemas.openxmlformats.org/officeDocument/2006/customXml" ds:itemID="{6F255626-5780-4098-8DFC-1E7305696F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2406</Words>
  <Characters>13717</Characters>
  <Application>Microsoft Office Word</Application>
  <DocSecurity>0</DocSecurity>
  <Lines>114</Lines>
  <Paragraphs>32</Paragraphs>
  <ScaleCrop>false</ScaleCrop>
  <HeadingPairs>
    <vt:vector size="2" baseType="variant">
      <vt:variant>
        <vt:lpstr>Title</vt:lpstr>
      </vt:variant>
      <vt:variant>
        <vt:i4>1</vt:i4>
      </vt:variant>
    </vt:vector>
  </HeadingPairs>
  <TitlesOfParts>
    <vt:vector size="1" baseType="lpstr">
      <vt:lpstr>Building Blocks Inclusion Grant Victorian Common Funding Agreement Schedule</vt:lpstr>
    </vt:vector>
  </TitlesOfParts>
  <Company>Department of Education and Training</Company>
  <LinksUpToDate>false</LinksUpToDate>
  <CharactersWithSpaces>16091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Building Blocks Inclusion Grant Victorian Common Funding Agreement Schedule</dc:title>
  <dc:subject/>
  <dc:creator>Claire Elliott</dc:creator>
  <cp:keywords/>
  <dc:description/>
  <cp:lastModifiedBy>Lenore Menhennitt</cp:lastModifiedBy>
  <cp:revision>3</cp:revision>
  <cp:lastPrinted>2018-01-10T13:28:00Z</cp:lastPrinted>
  <dcterms:created xsi:type="dcterms:W3CDTF">2023-06-15T00:23:00Z</dcterms:created>
  <dcterms:modified xsi:type="dcterms:W3CDTF">2023-06-15T02:09:00Z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0x01010041B9A2CF6D90F1418E80C7D22E5DB127</vt:lpwstr>
  </property>
  <property fmtid="{D5CDD505-2E9C-101B-9397-08002B2CF9AE}" pid="3" name="DET_EDRMS_RCS">
    <vt:lpwstr>22;#14.14.2 Property Management Planning|ab41e9f4-9495-4216-bc7e-9782bbf7ca99</vt:lpwstr>
  </property>
  <property fmtid="{D5CDD505-2E9C-101B-9397-08002B2CF9AE}" pid="4" name="DET_EDRMS_BusUnitTaxHTField0">
    <vt:lpwstr/>
  </property>
  <property fmtid="{D5CDD505-2E9C-101B-9397-08002B2CF9AE}" pid="5" name="DET_EDRMS_SecClassTaxHTField0">
    <vt:lpwstr/>
  </property>
  <property fmtid="{D5CDD505-2E9C-101B-9397-08002B2CF9AE}" pid="6" name="DET_EDRMS_BusUnit">
    <vt:lpwstr/>
  </property>
  <property fmtid="{D5CDD505-2E9C-101B-9397-08002B2CF9AE}" pid="7" name="DET_EDRMS_SecClass">
    <vt:lpwstr/>
  </property>
  <property fmtid="{D5CDD505-2E9C-101B-9397-08002B2CF9AE}" pid="8" name="RecordPoint_WorkflowType">
    <vt:lpwstr>ActiveSubmitStub</vt:lpwstr>
  </property>
  <property fmtid="{D5CDD505-2E9C-101B-9397-08002B2CF9AE}" pid="9" name="RecordPoint_ActiveItemUniqueId">
    <vt:lpwstr>{29a3be0b-519b-4da7-9863-411861134453}</vt:lpwstr>
  </property>
  <property fmtid="{D5CDD505-2E9C-101B-9397-08002B2CF9AE}" pid="10" name="RecordPoint_ActiveItemWebId">
    <vt:lpwstr>{5fec4edc-bd84-4665-b3cc-49cd0d26ae55}</vt:lpwstr>
  </property>
  <property fmtid="{D5CDD505-2E9C-101B-9397-08002B2CF9AE}" pid="11" name="RecordPoint_ActiveItemSiteId">
    <vt:lpwstr>{3b42b95e-b852-4dca-8da6-0ecdf7f6d645}</vt:lpwstr>
  </property>
  <property fmtid="{D5CDD505-2E9C-101B-9397-08002B2CF9AE}" pid="12" name="RecordPoint_ActiveItemListId">
    <vt:lpwstr>{99b48b2d-1af1-4328-acf4-6829ee2307d9}</vt:lpwstr>
  </property>
  <property fmtid="{D5CDD505-2E9C-101B-9397-08002B2CF9AE}" pid="13" name="RecordPoint_RecordNumberSubmitted">
    <vt:lpwstr>R0000821471</vt:lpwstr>
  </property>
  <property fmtid="{D5CDD505-2E9C-101B-9397-08002B2CF9AE}" pid="14" name="RecordPoint_SubmissionCompleted">
    <vt:lpwstr>2018-01-08T18:01:51.7372391+11:00</vt:lpwstr>
  </property>
  <property fmtid="{D5CDD505-2E9C-101B-9397-08002B2CF9AE}" pid="15" name="RoutingTargetPath">
    <vt:lpwstr/>
  </property>
  <property fmtid="{D5CDD505-2E9C-101B-9397-08002B2CF9AE}" pid="16" name="ISD Document Type">
    <vt:lpwstr>19</vt:lpwstr>
  </property>
  <property fmtid="{D5CDD505-2E9C-101B-9397-08002B2CF9AE}" pid="17" name="DET_EDRMS_Date">
    <vt:lpwstr/>
  </property>
  <property fmtid="{D5CDD505-2E9C-101B-9397-08002B2CF9AE}" pid="18" name="Fiscal Year">
    <vt:lpwstr>Multiple</vt:lpwstr>
  </property>
  <property fmtid="{D5CDD505-2E9C-101B-9397-08002B2CF9AE}" pid="19" name="DET_EDRMS_Author">
    <vt:lpwstr/>
  </property>
  <property fmtid="{D5CDD505-2E9C-101B-9397-08002B2CF9AE}" pid="20" name="IconOverlay">
    <vt:lpwstr/>
  </property>
  <property fmtid="{D5CDD505-2E9C-101B-9397-08002B2CF9AE}" pid="21" name="Responsible Group">
    <vt:lpwstr>27</vt:lpwstr>
  </property>
  <property fmtid="{D5CDD505-2E9C-101B-9397-08002B2CF9AE}" pid="22" name="DocumentSetDescription">
    <vt:lpwstr/>
  </property>
  <property fmtid="{D5CDD505-2E9C-101B-9397-08002B2CF9AE}" pid="23" name="Program">
    <vt:lpwstr>30</vt:lpwstr>
  </property>
  <property fmtid="{D5CDD505-2E9C-101B-9397-08002B2CF9AE}" pid="24" name="TaxCatchAll">
    <vt:lpwstr>101;#Page|eb523acf-a821-456c-a76b-7607578309d7;#94;#Education|5232e41c-5101-41fe-b638-7d41d1371531</vt:lpwstr>
  </property>
  <property fmtid="{D5CDD505-2E9C-101B-9397-08002B2CF9AE}" pid="25" name="DocSetName">
    <vt:lpwstr/>
  </property>
  <property fmtid="{D5CDD505-2E9C-101B-9397-08002B2CF9AE}" pid="26" name="DET_EDRMS_Description">
    <vt:lpwstr/>
  </property>
  <property fmtid="{D5CDD505-2E9C-101B-9397-08002B2CF9AE}" pid="27" name="Responsible Officer">
    <vt:lpwstr/>
  </property>
  <property fmtid="{D5CDD505-2E9C-101B-9397-08002B2CF9AE}" pid="28" name="DET_EDRMS_RCSTaxHTField0">
    <vt:lpwstr>14.14.2 Property Management Planning|ab41e9f4-9495-4216-bc7e-9782bbf7ca99</vt:lpwstr>
  </property>
  <property fmtid="{D5CDD505-2E9C-101B-9397-08002B2CF9AE}" pid="29" name="DEECD_Author">
    <vt:lpwstr>94;#Education|5232e41c-5101-41fe-b638-7d41d1371531</vt:lpwstr>
  </property>
  <property fmtid="{D5CDD505-2E9C-101B-9397-08002B2CF9AE}" pid="30" name="ofbb8b9a280a423a91cf717fb81349cd">
    <vt:lpwstr>Education|5232e41c-5101-41fe-b638-7d41d1371531</vt:lpwstr>
  </property>
  <property fmtid="{D5CDD505-2E9C-101B-9397-08002B2CF9AE}" pid="31" name="a319977fc8504e09982f090ae1d7c602">
    <vt:lpwstr>Page|eb523acf-a821-456c-a76b-7607578309d7</vt:lpwstr>
  </property>
  <property fmtid="{D5CDD505-2E9C-101B-9397-08002B2CF9AE}" pid="32" name="DEECD_ItemType">
    <vt:lpwstr>101;#Page|eb523acf-a821-456c-a76b-7607578309d7</vt:lpwstr>
  </property>
  <property fmtid="{D5CDD505-2E9C-101B-9397-08002B2CF9AE}" pid="33" name="DEECD_Publisher">
    <vt:lpwstr>Department of Education and Training</vt:lpwstr>
  </property>
  <property fmtid="{D5CDD505-2E9C-101B-9397-08002B2CF9AE}" pid="34" name="DEECD_Expired">
    <vt:lpwstr>0</vt:lpwstr>
  </property>
  <property fmtid="{D5CDD505-2E9C-101B-9397-08002B2CF9AE}" pid="35" name="DEECD_Keywords">
    <vt:lpwstr/>
  </property>
  <property fmtid="{D5CDD505-2E9C-101B-9397-08002B2CF9AE}" pid="36" name="PublishingExpirationDate">
    <vt:lpwstr/>
  </property>
  <property fmtid="{D5CDD505-2E9C-101B-9397-08002B2CF9AE}" pid="37" name="DEECD_Description">
    <vt:lpwstr/>
  </property>
  <property fmtid="{D5CDD505-2E9C-101B-9397-08002B2CF9AE}" pid="38" name="b1688cb4a3a940449dc8286705012a42">
    <vt:lpwstr/>
  </property>
  <property fmtid="{D5CDD505-2E9C-101B-9397-08002B2CF9AE}" pid="39" name="PublishingStartDate">
    <vt:lpwstr/>
  </property>
  <property fmtid="{D5CDD505-2E9C-101B-9397-08002B2CF9AE}" pid="40" name="pfad5814e62747ed9f131defefc62dac">
    <vt:lpwstr/>
  </property>
</Properties>
</file>